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9E699" w14:textId="77777777" w:rsidR="00213C9D" w:rsidRPr="00B5051C" w:rsidRDefault="00E87579" w:rsidP="00B5051C">
      <w:pPr>
        <w:rPr>
          <w:rFonts w:ascii="Adobe Garamond Pro" w:hAnsi="Adobe Garamond Pro"/>
          <w:b/>
          <w:color w:val="181FC8"/>
          <w:sz w:val="36"/>
          <w:szCs w:val="32"/>
        </w:rPr>
      </w:pPr>
      <w:r>
        <w:rPr>
          <w:rFonts w:ascii="Adobe Garamond Pro" w:hAnsi="Adobe Garamond Pro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0366B" wp14:editId="06D49ACA">
                <wp:simplePos x="0" y="0"/>
                <wp:positionH relativeFrom="column">
                  <wp:posOffset>2514600</wp:posOffset>
                </wp:positionH>
                <wp:positionV relativeFrom="paragraph">
                  <wp:posOffset>-800100</wp:posOffset>
                </wp:positionV>
                <wp:extent cx="14859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8F8A9" w14:textId="77777777" w:rsidR="00C94B3B" w:rsidRPr="00E87579" w:rsidRDefault="00C94B3B" w:rsidP="00E87579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E87579">
                              <w:rPr>
                                <w:i/>
                              </w:rPr>
                              <w:t>Loss of morals</w:t>
                            </w:r>
                          </w:p>
                          <w:p w14:paraId="41F822FE" w14:textId="77777777" w:rsidR="00C94B3B" w:rsidRPr="00E87579" w:rsidRDefault="00C94B3B" w:rsidP="00E87579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E87579">
                              <w:rPr>
                                <w:i/>
                              </w:rPr>
                              <w:t>Loss of religion</w:t>
                            </w:r>
                          </w:p>
                          <w:p w14:paraId="67633B92" w14:textId="77777777" w:rsidR="00C94B3B" w:rsidRPr="00E87579" w:rsidRDefault="00C94B3B" w:rsidP="00E87579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E87579">
                              <w:rPr>
                                <w:i/>
                              </w:rPr>
                              <w:t>Loss of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98pt;margin-top:-62.95pt;width:117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tJ9ACAAAV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" filled="f" stroked="f">
                <v:textbox>
                  <w:txbxContent>
                    <w:p w14:paraId="1DC8F8A9" w14:textId="77777777" w:rsidR="00C94B3B" w:rsidRPr="00E87579" w:rsidRDefault="00C94B3B" w:rsidP="00E87579">
                      <w:pPr>
                        <w:jc w:val="right"/>
                        <w:rPr>
                          <w:i/>
                        </w:rPr>
                      </w:pPr>
                      <w:r w:rsidRPr="00E87579">
                        <w:rPr>
                          <w:i/>
                        </w:rPr>
                        <w:t>Loss of morals</w:t>
                      </w:r>
                    </w:p>
                    <w:p w14:paraId="41F822FE" w14:textId="77777777" w:rsidR="00C94B3B" w:rsidRPr="00E87579" w:rsidRDefault="00C94B3B" w:rsidP="00E87579">
                      <w:pPr>
                        <w:jc w:val="right"/>
                        <w:rPr>
                          <w:i/>
                        </w:rPr>
                      </w:pPr>
                      <w:r w:rsidRPr="00E87579">
                        <w:rPr>
                          <w:i/>
                        </w:rPr>
                        <w:t>Loss of religion</w:t>
                      </w:r>
                    </w:p>
                    <w:p w14:paraId="67633B92" w14:textId="77777777" w:rsidR="00C94B3B" w:rsidRPr="00E87579" w:rsidRDefault="00C94B3B" w:rsidP="00E87579">
                      <w:pPr>
                        <w:jc w:val="right"/>
                        <w:rPr>
                          <w:i/>
                        </w:rPr>
                      </w:pPr>
                      <w:r w:rsidRPr="00E87579">
                        <w:rPr>
                          <w:i/>
                        </w:rPr>
                        <w:t>Loss of culture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051C" w:rsidRPr="00B5051C">
        <w:rPr>
          <w:rFonts w:ascii="Adobe Garamond Pro" w:hAnsi="Adobe Garamond Pro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2EADC" wp14:editId="1338CB99">
                <wp:simplePos x="0" y="0"/>
                <wp:positionH relativeFrom="column">
                  <wp:posOffset>-1028700</wp:posOffset>
                </wp:positionH>
                <wp:positionV relativeFrom="paragraph">
                  <wp:posOffset>-800100</wp:posOffset>
                </wp:positionV>
                <wp:extent cx="34290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4904E" w14:textId="77777777" w:rsidR="00C94B3B" w:rsidRPr="00B5051C" w:rsidRDefault="00C94B3B" w:rsidP="00B5051C">
                            <w:pPr>
                              <w:rPr>
                                <w:rFonts w:ascii="Stencil" w:eastAsia="Times New Roman" w:hAnsi="Stencil" w:cs="Times New Roman"/>
                                <w:b/>
                                <w:bCs/>
                                <w:sz w:val="32"/>
                                <w:szCs w:val="29"/>
                              </w:rPr>
                            </w:pPr>
                            <w:r w:rsidRPr="00B5051C">
                              <w:rPr>
                                <w:rFonts w:ascii="Stencil" w:eastAsia="Times New Roman" w:hAnsi="Stencil" w:cs="Times New Roman"/>
                                <w:b/>
                                <w:bCs/>
                                <w:sz w:val="32"/>
                                <w:szCs w:val="29"/>
                              </w:rPr>
                              <w:t>“A Game of chess”</w:t>
                            </w:r>
                          </w:p>
                          <w:p w14:paraId="7E50F2AC" w14:textId="77777777" w:rsidR="00C94B3B" w:rsidRPr="00B5051C" w:rsidRDefault="00C94B3B" w:rsidP="00B5051C">
                            <w:pPr>
                              <w:rPr>
                                <w:rFonts w:eastAsia="Times New Roman" w:cs="Times New Roman"/>
                                <w:sz w:val="18"/>
                                <w:szCs w:val="20"/>
                              </w:rPr>
                            </w:pPr>
                            <w:r w:rsidRPr="00B5051C">
                              <w:rPr>
                                <w:rFonts w:eastAsia="Times New Roman" w:cs="Times New Roman"/>
                                <w:b/>
                                <w:bCs/>
                                <w:szCs w:val="29"/>
                              </w:rPr>
                              <w:t>Part 1</w:t>
                            </w:r>
                          </w:p>
                          <w:p w14:paraId="027AB7BC" w14:textId="77777777" w:rsidR="00C94B3B" w:rsidRPr="00B5051C" w:rsidRDefault="00C94B3B">
                            <w:pPr>
                              <w:rPr>
                                <w:rFonts w:ascii="Apple Casual" w:hAnsi="Apple Cas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80.95pt;margin-top:-62.95pt;width:270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BrJM0CAAAO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" filled="f" stroked="f">
                <v:textbox>
                  <w:txbxContent>
                    <w:p w14:paraId="61F4904E" w14:textId="77777777" w:rsidR="00C94B3B" w:rsidRPr="00B5051C" w:rsidRDefault="00C94B3B" w:rsidP="00B5051C">
                      <w:pPr>
                        <w:rPr>
                          <w:rFonts w:ascii="Stencil" w:eastAsia="Times New Roman" w:hAnsi="Stencil" w:cs="Times New Roman"/>
                          <w:b/>
                          <w:bCs/>
                          <w:sz w:val="32"/>
                          <w:szCs w:val="29"/>
                        </w:rPr>
                      </w:pPr>
                      <w:r w:rsidRPr="00B5051C">
                        <w:rPr>
                          <w:rFonts w:ascii="Stencil" w:eastAsia="Times New Roman" w:hAnsi="Stencil" w:cs="Times New Roman"/>
                          <w:b/>
                          <w:bCs/>
                          <w:sz w:val="32"/>
                          <w:szCs w:val="29"/>
                        </w:rPr>
                        <w:t>“A Game of chess”</w:t>
                      </w:r>
                    </w:p>
                    <w:p w14:paraId="7E50F2AC" w14:textId="77777777" w:rsidR="00C94B3B" w:rsidRPr="00B5051C" w:rsidRDefault="00C94B3B" w:rsidP="00B5051C">
                      <w:pPr>
                        <w:rPr>
                          <w:rFonts w:eastAsia="Times New Roman" w:cs="Times New Roman"/>
                          <w:sz w:val="18"/>
                          <w:szCs w:val="20"/>
                        </w:rPr>
                      </w:pPr>
                      <w:r w:rsidRPr="00B5051C">
                        <w:rPr>
                          <w:rFonts w:eastAsia="Times New Roman" w:cs="Times New Roman"/>
                          <w:b/>
                          <w:bCs/>
                          <w:szCs w:val="29"/>
                        </w:rPr>
                        <w:t>Part 1</w:t>
                      </w:r>
                    </w:p>
                    <w:p w14:paraId="027AB7BC" w14:textId="77777777" w:rsidR="00C94B3B" w:rsidRPr="00B5051C" w:rsidRDefault="00C94B3B">
                      <w:pPr>
                        <w:rPr>
                          <w:rFonts w:ascii="Apple Casual" w:hAnsi="Apple Cas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051C" w:rsidRPr="00B5051C">
        <w:rPr>
          <w:rFonts w:ascii="Adobe Garamond Pro" w:hAnsi="Adobe Garamond Pro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4E75F9D" wp14:editId="3B4BB1E6">
            <wp:simplePos x="0" y="0"/>
            <wp:positionH relativeFrom="column">
              <wp:posOffset>4114800</wp:posOffset>
            </wp:positionH>
            <wp:positionV relativeFrom="paragraph">
              <wp:posOffset>-914400</wp:posOffset>
            </wp:positionV>
            <wp:extent cx="2298700" cy="1292811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982" w:rsidRPr="00B5051C">
        <w:rPr>
          <w:rFonts w:ascii="Adobe Garamond Pro" w:hAnsi="Adobe Garamond Pro"/>
          <w:b/>
          <w:sz w:val="32"/>
          <w:szCs w:val="32"/>
        </w:rPr>
        <w:t>H</w:t>
      </w:r>
      <w:r w:rsidR="00CD7982" w:rsidRPr="00B5051C">
        <w:rPr>
          <w:rFonts w:ascii="Adobe Garamond Pro" w:hAnsi="Adobe Garamond Pro"/>
          <w:b/>
          <w:sz w:val="36"/>
          <w:szCs w:val="32"/>
        </w:rPr>
        <w:t>ow is high society portrayed?</w:t>
      </w:r>
      <w:r w:rsidR="00B5051C" w:rsidRPr="00B5051C">
        <w:rPr>
          <w:rFonts w:ascii="Adobe Garamond Pro" w:hAnsi="Adobe Garamond Pro"/>
          <w:sz w:val="28"/>
        </w:rPr>
        <w:t xml:space="preserve"> </w:t>
      </w:r>
    </w:p>
    <w:p w14:paraId="7B105797" w14:textId="77777777" w:rsidR="00CD7982" w:rsidRDefault="00CD7982"/>
    <w:tbl>
      <w:tblPr>
        <w:tblStyle w:val="TableGrid"/>
        <w:tblW w:w="11070" w:type="dxa"/>
        <w:tblInd w:w="-1332" w:type="dxa"/>
        <w:tblLook w:val="04A0" w:firstRow="1" w:lastRow="0" w:firstColumn="1" w:lastColumn="0" w:noHBand="0" w:noVBand="1"/>
      </w:tblPr>
      <w:tblGrid>
        <w:gridCol w:w="4050"/>
        <w:gridCol w:w="7020"/>
      </w:tblGrid>
      <w:tr w:rsidR="00B5051C" w14:paraId="5D074F76" w14:textId="77777777" w:rsidTr="00C94B3B">
        <w:tc>
          <w:tcPr>
            <w:tcW w:w="4050" w:type="dxa"/>
          </w:tcPr>
          <w:p w14:paraId="3CFD3E28" w14:textId="77777777" w:rsidR="00CD7982" w:rsidRDefault="00CD7982">
            <w:r>
              <w:t xml:space="preserve">What is the overall </w:t>
            </w:r>
            <w:r w:rsidRPr="00CD7982">
              <w:rPr>
                <w:b/>
                <w:color w:val="4F0D66"/>
              </w:rPr>
              <w:t>purpose</w:t>
            </w:r>
            <w:r>
              <w:t xml:space="preserve"> of this section? </w:t>
            </w:r>
          </w:p>
          <w:p w14:paraId="5A465993" w14:textId="77777777" w:rsidR="00CD7982" w:rsidRDefault="00CD7982">
            <w:r w:rsidRPr="00CD7982">
              <w:rPr>
                <w:rFonts w:ascii="Adobe Garamond Pro" w:hAnsi="Adobe Garamond Pro"/>
                <w:i/>
                <w:sz w:val="22"/>
              </w:rPr>
              <w:t>Answer the overarching question</w:t>
            </w:r>
            <w:r w:rsidRPr="00CD7982">
              <w:rPr>
                <w:i/>
                <w:sz w:val="22"/>
              </w:rPr>
              <w:t>.</w:t>
            </w:r>
          </w:p>
        </w:tc>
        <w:tc>
          <w:tcPr>
            <w:tcW w:w="7020" w:type="dxa"/>
          </w:tcPr>
          <w:p w14:paraId="5C94104F" w14:textId="77777777" w:rsidR="00CD7982" w:rsidRDefault="00CD7982"/>
          <w:p w14:paraId="37429299" w14:textId="77777777" w:rsidR="00C94B3B" w:rsidRDefault="00C94B3B"/>
          <w:p w14:paraId="0FFEC0A4" w14:textId="77777777" w:rsidR="00C94B3B" w:rsidRDefault="00C94B3B"/>
          <w:p w14:paraId="3B310AE0" w14:textId="77777777" w:rsidR="00C94B3B" w:rsidRDefault="00C94B3B"/>
          <w:p w14:paraId="637B0F29" w14:textId="77777777" w:rsidR="00C94B3B" w:rsidRDefault="00C94B3B"/>
          <w:p w14:paraId="0301854B" w14:textId="77777777" w:rsidR="00C94B3B" w:rsidRDefault="00C94B3B"/>
          <w:p w14:paraId="26100433" w14:textId="77777777" w:rsidR="00C94B3B" w:rsidRDefault="00C94B3B"/>
          <w:p w14:paraId="4F7DE75A" w14:textId="77777777" w:rsidR="00C94B3B" w:rsidRDefault="00C94B3B"/>
          <w:p w14:paraId="723166EC" w14:textId="77777777" w:rsidR="00C94B3B" w:rsidRDefault="00C94B3B"/>
          <w:p w14:paraId="6C465BE6" w14:textId="77777777" w:rsidR="00C94B3B" w:rsidRDefault="00C94B3B"/>
          <w:p w14:paraId="2C2144D5" w14:textId="77777777" w:rsidR="00C94B3B" w:rsidRDefault="00C94B3B"/>
          <w:p w14:paraId="135A70C1" w14:textId="77777777" w:rsidR="00C94B3B" w:rsidRDefault="00C94B3B"/>
          <w:p w14:paraId="57E73C76" w14:textId="77777777" w:rsidR="00C94B3B" w:rsidRDefault="00C94B3B"/>
        </w:tc>
      </w:tr>
      <w:tr w:rsidR="00B5051C" w14:paraId="1F8D4583" w14:textId="77777777" w:rsidTr="00C94B3B">
        <w:tc>
          <w:tcPr>
            <w:tcW w:w="4050" w:type="dxa"/>
          </w:tcPr>
          <w:p w14:paraId="7C803E7A" w14:textId="77777777" w:rsidR="00CD7982" w:rsidRDefault="00CD7982">
            <w:r>
              <w:t xml:space="preserve">Who are the </w:t>
            </w:r>
            <w:r w:rsidRPr="00CD7982">
              <w:rPr>
                <w:b/>
                <w:color w:val="4F0D66"/>
              </w:rPr>
              <w:t>characters</w:t>
            </w:r>
            <w:r>
              <w:t>? What do we know about this woman?</w:t>
            </w:r>
          </w:p>
          <w:p w14:paraId="5EE9BBA4" w14:textId="77777777" w:rsidR="00CD7982" w:rsidRDefault="00CD7982">
            <w:r>
              <w:rPr>
                <w:rFonts w:ascii="Adobe Garamond Pro" w:hAnsi="Adobe Garamond Pro" w:cs="Tahoma"/>
                <w:i/>
              </w:rPr>
              <w:t>Identify her social status, her surroundings, and look at the dialogue to identify her mental state</w:t>
            </w:r>
          </w:p>
        </w:tc>
        <w:tc>
          <w:tcPr>
            <w:tcW w:w="7020" w:type="dxa"/>
          </w:tcPr>
          <w:p w14:paraId="6C634936" w14:textId="77777777" w:rsidR="00CD7982" w:rsidRDefault="00CD7982"/>
          <w:p w14:paraId="37FC9AF3" w14:textId="77777777" w:rsidR="00C94B3B" w:rsidRDefault="00C94B3B"/>
          <w:p w14:paraId="70D13045" w14:textId="77777777" w:rsidR="00C94B3B" w:rsidRDefault="00C94B3B"/>
          <w:p w14:paraId="2435B8A9" w14:textId="77777777" w:rsidR="00C94B3B" w:rsidRDefault="00C94B3B"/>
          <w:p w14:paraId="3BF9ECF5" w14:textId="77777777" w:rsidR="00C94B3B" w:rsidRDefault="00C94B3B"/>
          <w:p w14:paraId="7E044A5E" w14:textId="77777777" w:rsidR="00C94B3B" w:rsidRDefault="00C94B3B"/>
          <w:p w14:paraId="05A5F06A" w14:textId="77777777" w:rsidR="00C94B3B" w:rsidRDefault="00C94B3B"/>
          <w:p w14:paraId="101BB329" w14:textId="77777777" w:rsidR="00C94B3B" w:rsidRDefault="00C94B3B"/>
          <w:p w14:paraId="0FA459A2" w14:textId="77777777" w:rsidR="00C94B3B" w:rsidRDefault="00C94B3B"/>
          <w:p w14:paraId="2F0F5433" w14:textId="77777777" w:rsidR="00C94B3B" w:rsidRDefault="00C94B3B"/>
          <w:p w14:paraId="7A1DF2C7" w14:textId="77777777" w:rsidR="00C94B3B" w:rsidRDefault="00C94B3B"/>
          <w:p w14:paraId="69F7BCB8" w14:textId="77777777" w:rsidR="00C94B3B" w:rsidRDefault="00C94B3B"/>
          <w:p w14:paraId="11B4DD47" w14:textId="77777777" w:rsidR="00C94B3B" w:rsidRDefault="00C94B3B"/>
          <w:p w14:paraId="629994CE" w14:textId="77777777" w:rsidR="00C94B3B" w:rsidRDefault="00C94B3B"/>
          <w:p w14:paraId="4A04B426" w14:textId="77777777" w:rsidR="00C94B3B" w:rsidRDefault="00C94B3B"/>
          <w:p w14:paraId="31800500" w14:textId="77777777" w:rsidR="00C94B3B" w:rsidRDefault="00C94B3B"/>
          <w:p w14:paraId="224771E5" w14:textId="77777777" w:rsidR="00C94B3B" w:rsidRDefault="00C94B3B"/>
          <w:p w14:paraId="29E9320A" w14:textId="77777777" w:rsidR="00C94B3B" w:rsidRDefault="00C94B3B"/>
          <w:p w14:paraId="174C99C2" w14:textId="77777777" w:rsidR="00C94B3B" w:rsidRDefault="00C94B3B"/>
          <w:p w14:paraId="70B36943" w14:textId="77777777" w:rsidR="00C94B3B" w:rsidRDefault="00C94B3B"/>
          <w:p w14:paraId="47D05D04" w14:textId="77777777" w:rsidR="00C94B3B" w:rsidRDefault="00C94B3B"/>
        </w:tc>
      </w:tr>
      <w:tr w:rsidR="00B5051C" w14:paraId="1C0C2F51" w14:textId="77777777" w:rsidTr="00C94B3B">
        <w:tc>
          <w:tcPr>
            <w:tcW w:w="4050" w:type="dxa"/>
          </w:tcPr>
          <w:p w14:paraId="09B06B04" w14:textId="77777777" w:rsidR="00CD7982" w:rsidRDefault="00CD7982">
            <w:r>
              <w:t xml:space="preserve">What is the </w:t>
            </w:r>
            <w:r w:rsidRPr="00CD7982">
              <w:rPr>
                <w:b/>
                <w:color w:val="4F0D66"/>
              </w:rPr>
              <w:t>tone</w:t>
            </w:r>
            <w:r w:rsidR="00B5051C">
              <w:t xml:space="preserve">(s)? </w:t>
            </w:r>
          </w:p>
          <w:p w14:paraId="50062350" w14:textId="77777777" w:rsidR="00CD7982" w:rsidRPr="00CD7982" w:rsidRDefault="00CD7982">
            <w:pPr>
              <w:rPr>
                <w:rFonts w:ascii="Adobe Garamond Pro" w:hAnsi="Adobe Garamond Pro"/>
                <w:i/>
              </w:rPr>
            </w:pPr>
            <w:r w:rsidRPr="00CD7982">
              <w:rPr>
                <w:rFonts w:ascii="Adobe Garamond Pro" w:hAnsi="Adobe Garamond Pro"/>
                <w:i/>
                <w:sz w:val="22"/>
              </w:rPr>
              <w:t xml:space="preserve">Identify 3-5 words that contribute to the communication of the tone. </w:t>
            </w:r>
            <w:r>
              <w:rPr>
                <w:rFonts w:ascii="Adobe Garamond Pro" w:hAnsi="Adobe Garamond Pro"/>
                <w:i/>
                <w:sz w:val="22"/>
              </w:rPr>
              <w:t>Identify whether each word is an adjective, verb, adverb etc.</w:t>
            </w:r>
          </w:p>
        </w:tc>
        <w:tc>
          <w:tcPr>
            <w:tcW w:w="7020" w:type="dxa"/>
          </w:tcPr>
          <w:p w14:paraId="2DDA1B9D" w14:textId="77777777" w:rsidR="00CD7982" w:rsidRDefault="00CD7982"/>
          <w:p w14:paraId="23621BA5" w14:textId="77777777" w:rsidR="00C94B3B" w:rsidRDefault="00C94B3B"/>
          <w:p w14:paraId="05CB58F8" w14:textId="77777777" w:rsidR="00C94B3B" w:rsidRDefault="00C94B3B"/>
          <w:p w14:paraId="6520D545" w14:textId="77777777" w:rsidR="00C94B3B" w:rsidRDefault="00C94B3B"/>
          <w:p w14:paraId="37A2943B" w14:textId="77777777" w:rsidR="00C94B3B" w:rsidRDefault="00C94B3B"/>
          <w:p w14:paraId="731D5EF1" w14:textId="77777777" w:rsidR="00C94B3B" w:rsidRDefault="00C94B3B"/>
          <w:p w14:paraId="48D036A4" w14:textId="77777777" w:rsidR="00C94B3B" w:rsidRDefault="00C94B3B"/>
          <w:p w14:paraId="76CD0B6A" w14:textId="77777777" w:rsidR="00C94B3B" w:rsidRDefault="00C94B3B"/>
          <w:p w14:paraId="333BD98B" w14:textId="77777777" w:rsidR="00C94B3B" w:rsidRDefault="00C94B3B"/>
          <w:p w14:paraId="6D944564" w14:textId="77777777" w:rsidR="00C94B3B" w:rsidRDefault="00C94B3B"/>
          <w:p w14:paraId="6C371146" w14:textId="77777777" w:rsidR="00C94B3B" w:rsidRDefault="00C94B3B"/>
          <w:p w14:paraId="179EA5B1" w14:textId="77777777" w:rsidR="00C94B3B" w:rsidRDefault="00C94B3B"/>
          <w:p w14:paraId="600FC592" w14:textId="77777777" w:rsidR="00C94B3B" w:rsidRDefault="00C94B3B"/>
          <w:p w14:paraId="581B4D00" w14:textId="77777777" w:rsidR="00C94B3B" w:rsidRDefault="00C94B3B"/>
          <w:p w14:paraId="2A65E679" w14:textId="77777777" w:rsidR="00C94B3B" w:rsidRDefault="00C94B3B"/>
          <w:p w14:paraId="3C472322" w14:textId="77777777" w:rsidR="00C94B3B" w:rsidRDefault="00C94B3B"/>
          <w:p w14:paraId="16858A02" w14:textId="77777777" w:rsidR="00C94B3B" w:rsidRDefault="00C94B3B"/>
        </w:tc>
      </w:tr>
      <w:tr w:rsidR="00B5051C" w14:paraId="307260BA" w14:textId="77777777" w:rsidTr="00C94B3B">
        <w:tc>
          <w:tcPr>
            <w:tcW w:w="4050" w:type="dxa"/>
          </w:tcPr>
          <w:p w14:paraId="1A7FFFEF" w14:textId="77777777" w:rsidR="00CD7982" w:rsidRDefault="00CD7982" w:rsidP="00CD7982">
            <w:r>
              <w:lastRenderedPageBreak/>
              <w:t xml:space="preserve">What does the progression of the </w:t>
            </w:r>
            <w:r w:rsidRPr="00CD7982">
              <w:rPr>
                <w:b/>
                <w:color w:val="4F0D66"/>
              </w:rPr>
              <w:t>structure</w:t>
            </w:r>
            <w:r>
              <w:t xml:space="preserve"> communicate about society?</w:t>
            </w:r>
          </w:p>
          <w:p w14:paraId="3B8A2E92" w14:textId="7677F7D3" w:rsidR="00CD7982" w:rsidRDefault="00CD7982" w:rsidP="00CD7982">
            <w:r w:rsidRPr="00CD7982">
              <w:rPr>
                <w:rFonts w:ascii="Adobe Garamond Pro" w:hAnsi="Adobe Garamond Pro"/>
                <w:i/>
                <w:sz w:val="22"/>
              </w:rPr>
              <w:t>Structure: stanzas, rhyme, rhythm</w:t>
            </w:r>
            <w:r w:rsidR="00C64FA9">
              <w:rPr>
                <w:rFonts w:ascii="Adobe Garamond Pro" w:hAnsi="Adobe Garamond Pro"/>
                <w:i/>
                <w:sz w:val="22"/>
              </w:rPr>
              <w:t>, fragmentation</w:t>
            </w:r>
            <w:bookmarkStart w:id="0" w:name="_GoBack"/>
            <w:bookmarkEnd w:id="0"/>
          </w:p>
        </w:tc>
        <w:tc>
          <w:tcPr>
            <w:tcW w:w="7020" w:type="dxa"/>
          </w:tcPr>
          <w:p w14:paraId="1A15830A" w14:textId="77777777" w:rsidR="00CD7982" w:rsidRDefault="00CD7982"/>
          <w:p w14:paraId="4650CC6E" w14:textId="77777777" w:rsidR="00C94B3B" w:rsidRDefault="00C94B3B"/>
          <w:p w14:paraId="24BF81D6" w14:textId="77777777" w:rsidR="00C94B3B" w:rsidRDefault="00C94B3B"/>
          <w:p w14:paraId="61E4BB78" w14:textId="77777777" w:rsidR="00C94B3B" w:rsidRDefault="00C94B3B"/>
          <w:p w14:paraId="1EF8C46F" w14:textId="77777777" w:rsidR="00C94B3B" w:rsidRDefault="00C94B3B"/>
          <w:p w14:paraId="36598FD6" w14:textId="77777777" w:rsidR="00C94B3B" w:rsidRDefault="00C94B3B"/>
          <w:p w14:paraId="24EFD60B" w14:textId="77777777" w:rsidR="00C94B3B" w:rsidRDefault="00C94B3B"/>
          <w:p w14:paraId="1FF31A8C" w14:textId="77777777" w:rsidR="00C94B3B" w:rsidRDefault="00C94B3B"/>
          <w:p w14:paraId="4C4E2953" w14:textId="77777777" w:rsidR="00C94B3B" w:rsidRDefault="00C94B3B"/>
          <w:p w14:paraId="4894A7FF" w14:textId="77777777" w:rsidR="00C94B3B" w:rsidRDefault="00C94B3B"/>
          <w:p w14:paraId="09FDBB08" w14:textId="77777777" w:rsidR="00C94B3B" w:rsidRDefault="00C94B3B"/>
          <w:p w14:paraId="65FCC9C4" w14:textId="77777777" w:rsidR="00C94B3B" w:rsidRDefault="00C94B3B"/>
          <w:p w14:paraId="2DD55652" w14:textId="77777777" w:rsidR="00C94B3B" w:rsidRDefault="00C94B3B"/>
          <w:p w14:paraId="6C5D53C4" w14:textId="77777777" w:rsidR="00C94B3B" w:rsidRDefault="00C94B3B"/>
          <w:p w14:paraId="3F295A1A" w14:textId="77777777" w:rsidR="00C94B3B" w:rsidRDefault="00C94B3B"/>
        </w:tc>
      </w:tr>
      <w:tr w:rsidR="00B5051C" w14:paraId="261D3DC0" w14:textId="77777777" w:rsidTr="00C94B3B">
        <w:tc>
          <w:tcPr>
            <w:tcW w:w="4050" w:type="dxa"/>
          </w:tcPr>
          <w:p w14:paraId="2EF58BC6" w14:textId="77777777" w:rsidR="00CD7982" w:rsidRDefault="00CD7982" w:rsidP="00CD7982">
            <w:r>
              <w:t xml:space="preserve">What do the </w:t>
            </w:r>
            <w:r w:rsidRPr="00CD7982">
              <w:rPr>
                <w:b/>
                <w:color w:val="4F0D66"/>
              </w:rPr>
              <w:t>allusions</w:t>
            </w:r>
            <w:r>
              <w:t xml:space="preserve"> communicate or imply about the character and society?</w:t>
            </w:r>
          </w:p>
          <w:p w14:paraId="1CFFFA5B" w14:textId="77777777" w:rsidR="00CD7982" w:rsidRPr="00CD7982" w:rsidRDefault="00CD7982" w:rsidP="00CD7982">
            <w:pPr>
              <w:rPr>
                <w:rFonts w:ascii="Adobe Garamond Pro" w:hAnsi="Adobe Garamond Pro"/>
                <w:i/>
              </w:rPr>
            </w:pPr>
            <w:r w:rsidRPr="00CD7982">
              <w:rPr>
                <w:rFonts w:ascii="Adobe Garamond Pro" w:hAnsi="Adobe Garamond Pro"/>
                <w:i/>
                <w:sz w:val="22"/>
              </w:rPr>
              <w:t xml:space="preserve">Identify one allusion and explain. </w:t>
            </w:r>
          </w:p>
        </w:tc>
        <w:tc>
          <w:tcPr>
            <w:tcW w:w="7020" w:type="dxa"/>
          </w:tcPr>
          <w:p w14:paraId="53636716" w14:textId="77777777" w:rsidR="00CD7982" w:rsidRDefault="00CD7982"/>
          <w:p w14:paraId="27768B97" w14:textId="77777777" w:rsidR="00C94B3B" w:rsidRDefault="00C94B3B"/>
          <w:p w14:paraId="09D5D61B" w14:textId="77777777" w:rsidR="00C94B3B" w:rsidRDefault="00C94B3B"/>
          <w:p w14:paraId="3251EA7D" w14:textId="77777777" w:rsidR="00C94B3B" w:rsidRDefault="00C94B3B"/>
          <w:p w14:paraId="0B9D8605" w14:textId="77777777" w:rsidR="00C94B3B" w:rsidRDefault="00C94B3B"/>
          <w:p w14:paraId="352B21AB" w14:textId="77777777" w:rsidR="00C94B3B" w:rsidRDefault="00C94B3B"/>
          <w:p w14:paraId="619B2136" w14:textId="77777777" w:rsidR="00C94B3B" w:rsidRDefault="00C94B3B"/>
          <w:p w14:paraId="6B8390C3" w14:textId="77777777" w:rsidR="00C94B3B" w:rsidRDefault="00C94B3B"/>
          <w:p w14:paraId="31558991" w14:textId="77777777" w:rsidR="00C94B3B" w:rsidRDefault="00C94B3B"/>
          <w:p w14:paraId="38EE7C87" w14:textId="77777777" w:rsidR="00C94B3B" w:rsidRDefault="00C94B3B"/>
          <w:p w14:paraId="302C0AC8" w14:textId="77777777" w:rsidR="00C94B3B" w:rsidRDefault="00C94B3B"/>
          <w:p w14:paraId="24A655ED" w14:textId="77777777" w:rsidR="00C94B3B" w:rsidRDefault="00C94B3B"/>
          <w:p w14:paraId="1C3B3293" w14:textId="77777777" w:rsidR="00C94B3B" w:rsidRDefault="00C94B3B"/>
          <w:p w14:paraId="385EAEC4" w14:textId="77777777" w:rsidR="00C94B3B" w:rsidRDefault="00C94B3B"/>
          <w:p w14:paraId="23635BCA" w14:textId="77777777" w:rsidR="00C94B3B" w:rsidRDefault="00C94B3B"/>
          <w:p w14:paraId="63668D9C" w14:textId="77777777" w:rsidR="00C94B3B" w:rsidRDefault="00C94B3B"/>
          <w:p w14:paraId="398B5BEA" w14:textId="77777777" w:rsidR="00C94B3B" w:rsidRDefault="00C94B3B"/>
          <w:p w14:paraId="23343D37" w14:textId="77777777" w:rsidR="00C94B3B" w:rsidRDefault="00C94B3B"/>
        </w:tc>
      </w:tr>
      <w:tr w:rsidR="00B5051C" w14:paraId="26C83A04" w14:textId="77777777" w:rsidTr="00C94B3B">
        <w:tc>
          <w:tcPr>
            <w:tcW w:w="4050" w:type="dxa"/>
          </w:tcPr>
          <w:p w14:paraId="4AD6AF43" w14:textId="77777777" w:rsidR="00CD7982" w:rsidRDefault="00CD7982">
            <w:r>
              <w:t xml:space="preserve">Identify 2 further </w:t>
            </w:r>
            <w:r w:rsidRPr="00B5051C">
              <w:rPr>
                <w:b/>
                <w:color w:val="4F0D66"/>
              </w:rPr>
              <w:t>language features</w:t>
            </w:r>
            <w:r>
              <w:t>. What do they suggest about the character or society?</w:t>
            </w:r>
          </w:p>
          <w:p w14:paraId="290E863E" w14:textId="77777777" w:rsidR="00CD7982" w:rsidRPr="00B5051C" w:rsidRDefault="00CD7982">
            <w:pPr>
              <w:rPr>
                <w:rFonts w:ascii="Adobe Garamond Pro" w:hAnsi="Adobe Garamond Pro"/>
                <w:i/>
              </w:rPr>
            </w:pPr>
            <w:r w:rsidRPr="00B5051C">
              <w:rPr>
                <w:rFonts w:ascii="Adobe Garamond Pro" w:hAnsi="Adobe Garamond Pro"/>
                <w:i/>
                <w:sz w:val="22"/>
              </w:rPr>
              <w:t xml:space="preserve">Personification, imagery, repetition, </w:t>
            </w:r>
            <w:r w:rsidR="00B5051C" w:rsidRPr="00B5051C">
              <w:rPr>
                <w:rFonts w:ascii="Adobe Garamond Pro" w:hAnsi="Adobe Garamond Pro"/>
                <w:i/>
                <w:sz w:val="22"/>
              </w:rPr>
              <w:t>metaphor</w:t>
            </w:r>
          </w:p>
        </w:tc>
        <w:tc>
          <w:tcPr>
            <w:tcW w:w="7020" w:type="dxa"/>
          </w:tcPr>
          <w:p w14:paraId="17560B15" w14:textId="77777777" w:rsidR="00CD7982" w:rsidRDefault="00CD7982"/>
          <w:p w14:paraId="5AF3DEC6" w14:textId="77777777" w:rsidR="00C94B3B" w:rsidRDefault="00C94B3B"/>
          <w:p w14:paraId="58B629F8" w14:textId="77777777" w:rsidR="00C94B3B" w:rsidRDefault="00C94B3B"/>
          <w:p w14:paraId="5F74F957" w14:textId="77777777" w:rsidR="00C94B3B" w:rsidRDefault="00C94B3B"/>
          <w:p w14:paraId="258E6E2D" w14:textId="77777777" w:rsidR="00C94B3B" w:rsidRDefault="00C94B3B"/>
          <w:p w14:paraId="6240839C" w14:textId="77777777" w:rsidR="00C94B3B" w:rsidRDefault="00C94B3B"/>
          <w:p w14:paraId="6005D7A7" w14:textId="77777777" w:rsidR="00C94B3B" w:rsidRDefault="00C94B3B"/>
          <w:p w14:paraId="5B2F15A8" w14:textId="77777777" w:rsidR="00C94B3B" w:rsidRDefault="00C94B3B"/>
          <w:p w14:paraId="64257994" w14:textId="77777777" w:rsidR="00C94B3B" w:rsidRDefault="00C94B3B"/>
          <w:p w14:paraId="0CB61CAD" w14:textId="77777777" w:rsidR="00C94B3B" w:rsidRDefault="00C94B3B"/>
          <w:p w14:paraId="4176E0A1" w14:textId="77777777" w:rsidR="00C94B3B" w:rsidRDefault="00C94B3B"/>
          <w:p w14:paraId="08945AC8" w14:textId="77777777" w:rsidR="00C94B3B" w:rsidRDefault="00C94B3B"/>
          <w:p w14:paraId="3E6B5969" w14:textId="77777777" w:rsidR="00C94B3B" w:rsidRDefault="00C94B3B"/>
          <w:p w14:paraId="3751F82C" w14:textId="77777777" w:rsidR="00C94B3B" w:rsidRDefault="00C94B3B"/>
          <w:p w14:paraId="5EAA8075" w14:textId="77777777" w:rsidR="00C94B3B" w:rsidRDefault="00C94B3B"/>
          <w:p w14:paraId="4E0EE57D" w14:textId="77777777" w:rsidR="00C94B3B" w:rsidRDefault="00C94B3B"/>
          <w:p w14:paraId="2C86D636" w14:textId="77777777" w:rsidR="00C94B3B" w:rsidRDefault="00C94B3B"/>
          <w:p w14:paraId="4BD49B60" w14:textId="4D972DD9" w:rsidR="00C94B3B" w:rsidRDefault="00C94B3B" w:rsidP="00C94B3B">
            <w:pPr>
              <w:tabs>
                <w:tab w:val="left" w:pos="1360"/>
              </w:tabs>
            </w:pPr>
          </w:p>
          <w:p w14:paraId="2D40B764" w14:textId="77777777" w:rsidR="00C94B3B" w:rsidRDefault="00C94B3B"/>
        </w:tc>
      </w:tr>
    </w:tbl>
    <w:p w14:paraId="6A667841" w14:textId="77777777" w:rsidR="00CD7982" w:rsidRDefault="00CD7982"/>
    <w:sectPr w:rsidR="00CD7982" w:rsidSect="00C94B3B">
      <w:pgSz w:w="11900" w:h="16840"/>
      <w:pgMar w:top="1440" w:right="180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82"/>
    <w:rsid w:val="00213C9D"/>
    <w:rsid w:val="004026BC"/>
    <w:rsid w:val="00B5051C"/>
    <w:rsid w:val="00C64FA9"/>
    <w:rsid w:val="00C94B3B"/>
    <w:rsid w:val="00CD7982"/>
    <w:rsid w:val="00E8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46AD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7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5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5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7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5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5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5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135</Words>
  <Characters>770</Characters>
  <Application>Microsoft Macintosh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POST</dc:creator>
  <cp:keywords/>
  <dc:description/>
  <cp:lastModifiedBy>Christina POST</cp:lastModifiedBy>
  <cp:revision>4</cp:revision>
  <cp:lastPrinted>2015-02-10T03:27:00Z</cp:lastPrinted>
  <dcterms:created xsi:type="dcterms:W3CDTF">2015-02-10T02:53:00Z</dcterms:created>
  <dcterms:modified xsi:type="dcterms:W3CDTF">2015-02-10T03:35:00Z</dcterms:modified>
</cp:coreProperties>
</file>