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6C53" w14:textId="2E78991C" w:rsidR="00535B60" w:rsidRPr="00535B60" w:rsidRDefault="00535B60" w:rsidP="00535B60">
      <w:pPr>
        <w:suppressLineNumbers/>
        <w:rPr>
          <w:b/>
        </w:rPr>
      </w:pPr>
      <w:r w:rsidRPr="00535B60">
        <w:rPr>
          <w:b/>
        </w:rPr>
        <w:t>Chapter 4, Pages 51-52</w:t>
      </w:r>
      <w:r w:rsidRPr="00535B60">
        <w:rPr>
          <w:b/>
        </w:rPr>
        <w:br/>
        <w:t>Gatsby talks with Nick in his car</w:t>
      </w:r>
    </w:p>
    <w:p w14:paraId="78B455D7" w14:textId="77777777" w:rsidR="00535B60" w:rsidRDefault="00052317" w:rsidP="00535B60">
      <w:pPr>
        <w:suppressLineNumbers/>
      </w:pPr>
      <w:r>
        <w:tab/>
      </w:r>
    </w:p>
    <w:p w14:paraId="3CD369D2" w14:textId="394E04C7" w:rsidR="000F3E4B" w:rsidRDefault="00052317" w:rsidP="00535B60">
      <w:pPr>
        <w:spacing w:line="360" w:lineRule="auto"/>
      </w:pPr>
      <w:r>
        <w:t>He was balancing himself on the dashboard of his car with that resourcefulness of movement that is so peculiarly America</w:t>
      </w:r>
      <w:r w:rsidR="00534F73">
        <w:t>n</w:t>
      </w:r>
      <w:r>
        <w:t>—that comes, I suppose, with the absence of lifting work in youth and, even more, with the formless grace of our nervous, sporadic games. This quality was continually breaking through his punctilious manner in the shape of restlessness. He was never quite still; there was always a tapping foot somewhere or the impatient opening and closing of a hand.</w:t>
      </w:r>
    </w:p>
    <w:p w14:paraId="158F6B11" w14:textId="77777777" w:rsidR="00052317" w:rsidRDefault="00052317" w:rsidP="00535B60">
      <w:pPr>
        <w:spacing w:line="360" w:lineRule="auto"/>
      </w:pPr>
      <w:r>
        <w:tab/>
        <w:t>He saw me looking with admiration at his car.</w:t>
      </w:r>
    </w:p>
    <w:p w14:paraId="3A0B337B" w14:textId="77777777" w:rsidR="00052317" w:rsidRDefault="00052317" w:rsidP="00535B60">
      <w:pPr>
        <w:spacing w:line="360" w:lineRule="auto"/>
      </w:pPr>
      <w:r>
        <w:tab/>
        <w:t>“It’s pretty, isn’t it, old sport?” He jumped off to give me a better view. “Haven’t you ever seen it before?</w:t>
      </w:r>
    </w:p>
    <w:p w14:paraId="5AC2DA63" w14:textId="77777777" w:rsidR="00052317" w:rsidRDefault="00052317" w:rsidP="00535B60">
      <w:pPr>
        <w:spacing w:line="360" w:lineRule="auto"/>
      </w:pPr>
      <w:r>
        <w:tab/>
        <w:t>I’d seen it. Everybody had seen it. It was a rich cream color, bright with nickel, swollen here and there in its monstrous length with triumphant hat-boxes and supper-boxes and tool-boxes, and terraced with a labyrinth of wind-shields that mirrored a dozen suns. Sitting down behind many layers of glass in a sort of green leather conservatory, we started to town.</w:t>
      </w:r>
    </w:p>
    <w:p w14:paraId="0040E69A" w14:textId="77777777" w:rsidR="00052317" w:rsidRDefault="00052317" w:rsidP="00535B60">
      <w:pPr>
        <w:spacing w:line="360" w:lineRule="auto"/>
      </w:pPr>
      <w:r>
        <w:tab/>
        <w:t>I had talked with him perhaps half a dozen times in the past month and found, to my disappointment, that he had little to say. So my first impression, that he was a person of some undefined consequence, had gradually faded and he had become simply the proprietor of an elaborate road-house next door.</w:t>
      </w:r>
    </w:p>
    <w:p w14:paraId="54DB653B" w14:textId="77777777" w:rsidR="00052317" w:rsidRDefault="00052317" w:rsidP="00535B60">
      <w:pPr>
        <w:spacing w:line="360" w:lineRule="auto"/>
      </w:pPr>
      <w:r>
        <w:tab/>
        <w:t>And then came that disconcerting ride. We hadn’t reached West Egg Village before Gatsby began leaving his elegant sentences unfinished and slapping himself indecisively on the knee of his caramel-colored suit.</w:t>
      </w:r>
    </w:p>
    <w:p w14:paraId="7FC7669E" w14:textId="77777777" w:rsidR="00052317" w:rsidRDefault="00052317" w:rsidP="00535B60">
      <w:pPr>
        <w:spacing w:line="360" w:lineRule="auto"/>
      </w:pPr>
      <w:r>
        <w:tab/>
        <w:t xml:space="preserve">“Look here, old sport,” he broke out </w:t>
      </w:r>
      <w:r w:rsidR="00285364">
        <w:t>surprisingly</w:t>
      </w:r>
      <w:r>
        <w:t>, “what’s your opinion of me, anyhow?”</w:t>
      </w:r>
    </w:p>
    <w:p w14:paraId="1FB8AFFD" w14:textId="77777777" w:rsidR="00052317" w:rsidRDefault="00052317" w:rsidP="00535B60">
      <w:pPr>
        <w:spacing w:line="360" w:lineRule="auto"/>
      </w:pPr>
      <w:r>
        <w:tab/>
        <w:t>A little overwhelmed, I began the generalized evasions which that question deserves.</w:t>
      </w:r>
    </w:p>
    <w:p w14:paraId="0B4448AB" w14:textId="77777777" w:rsidR="00052317" w:rsidRDefault="00052317" w:rsidP="00535B60">
      <w:pPr>
        <w:spacing w:line="360" w:lineRule="auto"/>
      </w:pPr>
      <w:r>
        <w:tab/>
        <w:t>“Well, I’m going to tell you something about my life,” he interrupted. “I don’t want you to get a wrong idea of me from all these stories you hear.”</w:t>
      </w:r>
    </w:p>
    <w:p w14:paraId="55A46DBC" w14:textId="77777777" w:rsidR="00052317" w:rsidRDefault="00285364" w:rsidP="00535B60">
      <w:pPr>
        <w:spacing w:line="360" w:lineRule="auto"/>
      </w:pPr>
      <w:r>
        <w:tab/>
        <w:t>So he was aware</w:t>
      </w:r>
      <w:r w:rsidR="00052317">
        <w:t xml:space="preserve"> of the bizarre accusations that flavored conversations in the halls.</w:t>
      </w:r>
    </w:p>
    <w:p w14:paraId="2012A62E" w14:textId="77777777" w:rsidR="00052317" w:rsidRDefault="00052317" w:rsidP="00535B60">
      <w:pPr>
        <w:spacing w:line="360" w:lineRule="auto"/>
      </w:pPr>
      <w:r>
        <w:tab/>
        <w:t>“I’ll tell you the God’s</w:t>
      </w:r>
      <w:r w:rsidR="00285364">
        <w:t xml:space="preserve"> truth.” His right hand suddenl</w:t>
      </w:r>
      <w:r>
        <w:t>y ordered divine retribution to stand by. “I am the son of some wealthy people in the Middle West—all dead now. I was brough</w:t>
      </w:r>
      <w:r w:rsidR="00285364">
        <w:t>t</w:t>
      </w:r>
      <w:r>
        <w:t xml:space="preserve"> up in American but educated at Oxford, </w:t>
      </w:r>
      <w:r>
        <w:lastRenderedPageBreak/>
        <w:t xml:space="preserve">because all my </w:t>
      </w:r>
      <w:r w:rsidR="00285364">
        <w:t>ancestors</w:t>
      </w:r>
      <w:r>
        <w:t xml:space="preserve"> have been educated there for many years. It is a family tradition.”</w:t>
      </w:r>
    </w:p>
    <w:p w14:paraId="067E073C" w14:textId="77777777" w:rsidR="00052317" w:rsidRDefault="00052317" w:rsidP="00535B60">
      <w:pPr>
        <w:spacing w:line="360" w:lineRule="auto"/>
      </w:pPr>
      <w:r>
        <w:tab/>
        <w:t>He looked at me sideways—and I knew why Jordan Baker had believed he was lying. He hurried the phrase “educated at Oxford,” or swallowed it, or choked on it, as though it had bothere</w:t>
      </w:r>
      <w:r w:rsidR="00285364">
        <w:t>d</w:t>
      </w:r>
      <w:r>
        <w:t xml:space="preserve"> him before. And with this doubt, his whole statement fell to pieces, and I wondered if there wasn’t something a little sinister about him, after all.</w:t>
      </w:r>
    </w:p>
    <w:p w14:paraId="2BE83814" w14:textId="77777777" w:rsidR="00052317" w:rsidRDefault="00052317" w:rsidP="00535B60">
      <w:pPr>
        <w:spacing w:line="360" w:lineRule="auto"/>
      </w:pPr>
      <w:r>
        <w:tab/>
        <w:t>“What part of the Middle West?” I inquired casually.</w:t>
      </w:r>
    </w:p>
    <w:p w14:paraId="06BC2259" w14:textId="77777777" w:rsidR="00052317" w:rsidRDefault="00052317" w:rsidP="00535B60">
      <w:pPr>
        <w:spacing w:line="360" w:lineRule="auto"/>
      </w:pPr>
      <w:r>
        <w:tab/>
        <w:t>“San Francisco.”</w:t>
      </w:r>
    </w:p>
    <w:p w14:paraId="7A7E63F4" w14:textId="77777777" w:rsidR="00052317" w:rsidRDefault="00052317" w:rsidP="00535B60">
      <w:pPr>
        <w:spacing w:line="360" w:lineRule="auto"/>
      </w:pPr>
      <w:r>
        <w:tab/>
        <w:t>“I see.”</w:t>
      </w:r>
    </w:p>
    <w:p w14:paraId="5DCD8D9C" w14:textId="77777777" w:rsidR="00052317" w:rsidRDefault="00052317" w:rsidP="00535B60">
      <w:pPr>
        <w:spacing w:line="360" w:lineRule="auto"/>
      </w:pPr>
      <w:r>
        <w:tab/>
        <w:t>“My family all died and I came into a good deal of money.”</w:t>
      </w:r>
      <w:r>
        <w:tab/>
      </w:r>
    </w:p>
    <w:p w14:paraId="31BE912F" w14:textId="77777777" w:rsidR="00052317" w:rsidRDefault="00052317" w:rsidP="00535B60">
      <w:pPr>
        <w:spacing w:line="360" w:lineRule="auto"/>
      </w:pPr>
      <w:r>
        <w:tab/>
        <w:t>His voice was solemn, as if the memory of that sudden extinction of a clan still haunted him. For a moment I suspected that he was pulling my leg, but a glance at him convinced me otherwise.</w:t>
      </w:r>
    </w:p>
    <w:p w14:paraId="76D4870C" w14:textId="787A9856" w:rsidR="00052317" w:rsidRDefault="00052317" w:rsidP="00535B60">
      <w:pPr>
        <w:spacing w:line="360" w:lineRule="auto"/>
      </w:pPr>
      <w:r>
        <w:tab/>
        <w:t xml:space="preserve">“After that I lived like a young rajah in all of the capitals of Europe—Paris, Venice, Rome—collecting jewels, chiefly rubies, hunting big game, painting a little, things for myself only, and trying to forget </w:t>
      </w:r>
      <w:r w:rsidR="003F1731">
        <w:t>something</w:t>
      </w:r>
      <w:r>
        <w:t xml:space="preserve"> very sad that had happened to me long ago.”</w:t>
      </w:r>
    </w:p>
    <w:p w14:paraId="524DC26E" w14:textId="77777777" w:rsidR="00534F73" w:rsidRDefault="00052317" w:rsidP="00535B60">
      <w:pPr>
        <w:spacing w:line="360" w:lineRule="auto"/>
      </w:pPr>
      <w:r>
        <w:tab/>
        <w:t>With an effort I managed to restrain my incredulous laughter. The very phrases were worn so threadbare that they evoked no image except that of a turbaned “character” leaking sawdust at every pore as he pursued a tiger through the Bois de Boulogne.</w:t>
      </w:r>
    </w:p>
    <w:p w14:paraId="17FA57A5" w14:textId="77777777" w:rsidR="00534F73" w:rsidRDefault="00534F73" w:rsidP="00534F73">
      <w:pPr>
        <w:suppressLineNumbers/>
      </w:pPr>
    </w:p>
    <w:p w14:paraId="7A01021F" w14:textId="77777777" w:rsidR="00534F73" w:rsidRDefault="00534F73" w:rsidP="00534F73">
      <w:pPr>
        <w:suppressLineNumbers/>
      </w:pPr>
    </w:p>
    <w:p w14:paraId="52745807" w14:textId="4B9CD041" w:rsidR="00B30F8E" w:rsidRPr="008E4266" w:rsidRDefault="00B30F8E" w:rsidP="00534F73">
      <w:pPr>
        <w:suppressLineNumbers/>
        <w:rPr>
          <w:b/>
          <w:color w:val="3366FF"/>
        </w:rPr>
      </w:pPr>
      <w:r w:rsidRPr="008E4266">
        <w:rPr>
          <w:b/>
          <w:color w:val="3366FF"/>
        </w:rPr>
        <w:t>Characterization:</w:t>
      </w:r>
    </w:p>
    <w:p w14:paraId="06510AFB" w14:textId="77777777" w:rsidR="00B30F8E" w:rsidRDefault="00B30F8E" w:rsidP="00534F73">
      <w:pPr>
        <w:pStyle w:val="ListParagraph"/>
        <w:numPr>
          <w:ilvl w:val="0"/>
          <w:numId w:val="1"/>
        </w:numPr>
        <w:suppressLineNumbers/>
      </w:pPr>
      <w:r>
        <w:t xml:space="preserve">How would you characterize Gatsby? Identify an adjective and pull lines for support. </w:t>
      </w:r>
    </w:p>
    <w:p w14:paraId="365BD2D2" w14:textId="77777777" w:rsidR="00B30F8E" w:rsidRDefault="00B30F8E" w:rsidP="00B30F8E">
      <w:pPr>
        <w:suppressLineNumbers/>
      </w:pPr>
    </w:p>
    <w:p w14:paraId="1DFFB686" w14:textId="7BB38978" w:rsidR="00B30F8E" w:rsidRPr="008E4266" w:rsidRDefault="00B30F8E" w:rsidP="00B30F8E">
      <w:pPr>
        <w:suppressLineNumbers/>
        <w:rPr>
          <w:b/>
          <w:color w:val="3366FF"/>
        </w:rPr>
      </w:pPr>
      <w:r w:rsidRPr="008E4266">
        <w:rPr>
          <w:b/>
          <w:color w:val="3366FF"/>
        </w:rPr>
        <w:t xml:space="preserve">Narrative Perspective: </w:t>
      </w:r>
    </w:p>
    <w:p w14:paraId="7367D78C" w14:textId="41DD91FD" w:rsidR="00B30F8E" w:rsidRDefault="00B30F8E" w:rsidP="00534F73">
      <w:pPr>
        <w:pStyle w:val="ListParagraph"/>
        <w:numPr>
          <w:ilvl w:val="0"/>
          <w:numId w:val="1"/>
        </w:numPr>
        <w:suppressLineNumbers/>
      </w:pPr>
      <w:r>
        <w:t>Identify the import</w:t>
      </w:r>
      <w:bookmarkStart w:id="0" w:name="_GoBack"/>
      <w:bookmarkEnd w:id="0"/>
      <w:r>
        <w:t>ance of the contrasting dialogue and first person narrative structure.</w:t>
      </w:r>
    </w:p>
    <w:p w14:paraId="13BB4D69" w14:textId="7D5588F5" w:rsidR="00534F73" w:rsidRDefault="00534F73" w:rsidP="00534F73">
      <w:pPr>
        <w:pStyle w:val="ListParagraph"/>
        <w:numPr>
          <w:ilvl w:val="0"/>
          <w:numId w:val="1"/>
        </w:numPr>
        <w:suppressLineNumbers/>
      </w:pPr>
      <w:r>
        <w:t>What does Nick think about Gatsby? How does the diction</w:t>
      </w:r>
      <w:r w:rsidR="00D65A9A">
        <w:t xml:space="preserve"> and imagery</w:t>
      </w:r>
      <w:r>
        <w:t xml:space="preserve"> reveal this attitude?</w:t>
      </w:r>
    </w:p>
    <w:p w14:paraId="6C3675FE" w14:textId="77777777" w:rsidR="00B30F8E" w:rsidRDefault="00B30F8E" w:rsidP="00B30F8E">
      <w:pPr>
        <w:suppressLineNumbers/>
      </w:pPr>
    </w:p>
    <w:p w14:paraId="54500EE7" w14:textId="48654494" w:rsidR="00B30F8E" w:rsidRPr="008E4266" w:rsidRDefault="00B30F8E" w:rsidP="00B30F8E">
      <w:pPr>
        <w:suppressLineNumbers/>
        <w:rPr>
          <w:b/>
          <w:color w:val="3366FF"/>
        </w:rPr>
      </w:pPr>
      <w:r w:rsidRPr="008E4266">
        <w:rPr>
          <w:b/>
          <w:color w:val="3366FF"/>
        </w:rPr>
        <w:t>Language:</w:t>
      </w:r>
    </w:p>
    <w:p w14:paraId="1E589BFF" w14:textId="7744A3F8" w:rsidR="00B30F8E" w:rsidRDefault="00B30F8E" w:rsidP="00B30F8E">
      <w:pPr>
        <w:pStyle w:val="ListParagraph"/>
        <w:numPr>
          <w:ilvl w:val="0"/>
          <w:numId w:val="2"/>
        </w:numPr>
        <w:suppressLineNumbers/>
      </w:pPr>
      <w:r>
        <w:t>Identify examples of the following literary features: symbolism, personification, metaphor, foreshadow. What effects do these features have on the text and the reader?</w:t>
      </w:r>
    </w:p>
    <w:p w14:paraId="45D46F2E" w14:textId="77777777" w:rsidR="008E4266" w:rsidRDefault="008E4266" w:rsidP="008E4266">
      <w:pPr>
        <w:suppressLineNumbers/>
      </w:pPr>
    </w:p>
    <w:p w14:paraId="110C567E" w14:textId="505EF2F4" w:rsidR="008E4266" w:rsidRPr="008E4266" w:rsidRDefault="008E4266" w:rsidP="008E4266">
      <w:pPr>
        <w:suppressLineNumbers/>
        <w:rPr>
          <w:b/>
          <w:color w:val="3366FF"/>
        </w:rPr>
      </w:pPr>
      <w:r w:rsidRPr="008E4266">
        <w:rPr>
          <w:b/>
          <w:color w:val="3366FF"/>
        </w:rPr>
        <w:t>Theme:</w:t>
      </w:r>
    </w:p>
    <w:p w14:paraId="215EE409" w14:textId="659B51A1" w:rsidR="008E4266" w:rsidRDefault="008E4266" w:rsidP="008E4266">
      <w:pPr>
        <w:pStyle w:val="ListParagraph"/>
        <w:numPr>
          <w:ilvl w:val="0"/>
          <w:numId w:val="2"/>
        </w:numPr>
        <w:suppressLineNumbers/>
      </w:pPr>
      <w:r>
        <w:t>What is the overarching theme or purpose of this passage?</w:t>
      </w:r>
    </w:p>
    <w:sectPr w:rsidR="008E4266" w:rsidSect="00535B60">
      <w:pgSz w:w="11900" w:h="16840"/>
      <w:pgMar w:top="63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1FA8"/>
    <w:multiLevelType w:val="hybridMultilevel"/>
    <w:tmpl w:val="5B9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37E30"/>
    <w:multiLevelType w:val="hybridMultilevel"/>
    <w:tmpl w:val="252E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17"/>
    <w:rsid w:val="00052317"/>
    <w:rsid w:val="000F3E4B"/>
    <w:rsid w:val="00285364"/>
    <w:rsid w:val="003F1731"/>
    <w:rsid w:val="004026BC"/>
    <w:rsid w:val="00534F73"/>
    <w:rsid w:val="00535B60"/>
    <w:rsid w:val="008E4266"/>
    <w:rsid w:val="00B30F8E"/>
    <w:rsid w:val="00D65A9A"/>
    <w:rsid w:val="00F6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26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52317"/>
  </w:style>
  <w:style w:type="paragraph" w:styleId="ListParagraph">
    <w:name w:val="List Paragraph"/>
    <w:basedOn w:val="Normal"/>
    <w:uiPriority w:val="34"/>
    <w:qFormat/>
    <w:rsid w:val="00B30F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52317"/>
  </w:style>
  <w:style w:type="paragraph" w:styleId="ListParagraph">
    <w:name w:val="List Paragraph"/>
    <w:basedOn w:val="Normal"/>
    <w:uiPriority w:val="34"/>
    <w:qFormat/>
    <w:rsid w:val="00B3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602</Words>
  <Characters>3433</Characters>
  <Application>Microsoft Macintosh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Christina POST</cp:lastModifiedBy>
  <cp:revision>5</cp:revision>
  <dcterms:created xsi:type="dcterms:W3CDTF">2015-03-24T06:47:00Z</dcterms:created>
  <dcterms:modified xsi:type="dcterms:W3CDTF">2015-04-13T00:41:00Z</dcterms:modified>
</cp:coreProperties>
</file>