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42FD3" w14:textId="66B3B1A3" w:rsidR="00777699" w:rsidRDefault="0061773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8DB692" wp14:editId="726486B2">
                <wp:simplePos x="0" y="0"/>
                <wp:positionH relativeFrom="column">
                  <wp:posOffset>215900</wp:posOffset>
                </wp:positionH>
                <wp:positionV relativeFrom="paragraph">
                  <wp:posOffset>0</wp:posOffset>
                </wp:positionV>
                <wp:extent cx="4229100" cy="685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76A72C" w14:textId="77777777" w:rsidR="00540B4F" w:rsidRPr="007D713F" w:rsidRDefault="00540B4F" w:rsidP="00AC674C">
                            <w:pPr>
                              <w:jc w:val="center"/>
                              <w:rPr>
                                <w:rFonts w:ascii="Hobo Std" w:hAnsi="Hobo Std"/>
                                <w:b/>
                                <w:sz w:val="32"/>
                              </w:rPr>
                            </w:pPr>
                            <w:r w:rsidRPr="007D713F">
                              <w:rPr>
                                <w:rFonts w:ascii="Hobo Std" w:hAnsi="Hobo Std"/>
                                <w:b/>
                                <w:sz w:val="32"/>
                              </w:rPr>
                              <w:t>Image Analysis</w:t>
                            </w:r>
                          </w:p>
                          <w:p w14:paraId="1AF7F68A" w14:textId="77777777" w:rsidR="00540B4F" w:rsidRPr="00AC674C" w:rsidRDefault="00540B4F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35B9BE69" w14:textId="77777777" w:rsidR="00540B4F" w:rsidRPr="00AC674C" w:rsidRDefault="00540B4F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31CA976A" w14:textId="77777777" w:rsidR="00540B4F" w:rsidRPr="00AC674C" w:rsidRDefault="00540B4F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441F8C1C" w14:textId="77777777" w:rsidR="00540B4F" w:rsidRPr="00AC674C" w:rsidRDefault="00540B4F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7pt;margin-top:0;width:333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" filled="f" stroked="f">
                <v:textbox>
                  <w:txbxContent>
                    <w:p w14:paraId="1876A72C" w14:textId="77777777" w:rsidR="00540B4F" w:rsidRPr="007D713F" w:rsidRDefault="00540B4F" w:rsidP="00AC674C">
                      <w:pPr>
                        <w:jc w:val="center"/>
                        <w:rPr>
                          <w:rFonts w:ascii="Hobo Std" w:hAnsi="Hobo Std"/>
                          <w:b/>
                          <w:sz w:val="32"/>
                        </w:rPr>
                      </w:pPr>
                      <w:r w:rsidRPr="007D713F">
                        <w:rPr>
                          <w:rFonts w:ascii="Hobo Std" w:hAnsi="Hobo Std"/>
                          <w:b/>
                          <w:sz w:val="32"/>
                        </w:rPr>
                        <w:t>Image Analysis</w:t>
                      </w:r>
                    </w:p>
                    <w:p w14:paraId="1AF7F68A" w14:textId="77777777" w:rsidR="00540B4F" w:rsidRPr="00AC674C" w:rsidRDefault="00540B4F">
                      <w:pPr>
                        <w:rPr>
                          <w:sz w:val="32"/>
                        </w:rPr>
                      </w:pPr>
                    </w:p>
                    <w:p w14:paraId="35B9BE69" w14:textId="77777777" w:rsidR="00540B4F" w:rsidRPr="00AC674C" w:rsidRDefault="00540B4F">
                      <w:pPr>
                        <w:rPr>
                          <w:sz w:val="32"/>
                        </w:rPr>
                      </w:pPr>
                    </w:p>
                    <w:p w14:paraId="31CA976A" w14:textId="77777777" w:rsidR="00540B4F" w:rsidRPr="00AC674C" w:rsidRDefault="00540B4F">
                      <w:pPr>
                        <w:rPr>
                          <w:sz w:val="32"/>
                        </w:rPr>
                      </w:pPr>
                    </w:p>
                    <w:p w14:paraId="441F8C1C" w14:textId="77777777" w:rsidR="00540B4F" w:rsidRPr="00AC674C" w:rsidRDefault="00540B4F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713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A3E982" wp14:editId="6CE88957">
                <wp:simplePos x="0" y="0"/>
                <wp:positionH relativeFrom="column">
                  <wp:posOffset>101600</wp:posOffset>
                </wp:positionH>
                <wp:positionV relativeFrom="paragraph">
                  <wp:posOffset>571500</wp:posOffset>
                </wp:positionV>
                <wp:extent cx="4572000" cy="1371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57C03" w14:textId="77777777" w:rsidR="00540B4F" w:rsidRPr="00AC674C" w:rsidRDefault="00540B4F" w:rsidP="007D713F">
                            <w:pPr>
                              <w:rPr>
                                <w:sz w:val="32"/>
                              </w:rPr>
                            </w:pPr>
                            <w:bookmarkStart w:id="0" w:name="_GoBack"/>
                            <w:r w:rsidRPr="00AC674C">
                              <w:rPr>
                                <w:sz w:val="32"/>
                              </w:rPr>
                              <w:t xml:space="preserve">Another text that could appear on an IB Paper 1 examination is an image that may or may not include any text. </w:t>
                            </w:r>
                          </w:p>
                          <w:p w14:paraId="2D533A6F" w14:textId="77777777" w:rsidR="00540B4F" w:rsidRDefault="00540B4F"/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7" type="#_x0000_t202" style="position:absolute;margin-left:8pt;margin-top:45pt;width:5in;height:10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" filled="f" stroked="f">
                <v:textbox>
                  <w:txbxContent>
                    <w:p w14:paraId="01657C03" w14:textId="77777777" w:rsidR="00540B4F" w:rsidRPr="00AC674C" w:rsidRDefault="00540B4F" w:rsidP="007D713F">
                      <w:pPr>
                        <w:rPr>
                          <w:sz w:val="32"/>
                        </w:rPr>
                      </w:pPr>
                      <w:r w:rsidRPr="00AC674C">
                        <w:rPr>
                          <w:sz w:val="32"/>
                        </w:rPr>
                        <w:t xml:space="preserve">Another text that could appear on an IB Paper 1 examination is an image that may or may not include any text. </w:t>
                      </w:r>
                    </w:p>
                    <w:p w14:paraId="2D533A6F" w14:textId="77777777" w:rsidR="00540B4F" w:rsidRDefault="00540B4F"/>
                  </w:txbxContent>
                </v:textbox>
              </v:shape>
            </w:pict>
          </mc:Fallback>
        </mc:AlternateContent>
      </w:r>
      <w:r w:rsidR="00777699">
        <w:rPr>
          <w:noProof/>
        </w:rPr>
        <w:drawing>
          <wp:anchor distT="0" distB="0" distL="114300" distR="114300" simplePos="0" relativeHeight="251658240" behindDoc="0" locked="0" layoutInCell="1" allowOverlap="1" wp14:anchorId="33571B77" wp14:editId="2FC56E43">
            <wp:simplePos x="0" y="0"/>
            <wp:positionH relativeFrom="column">
              <wp:posOffset>-914400</wp:posOffset>
            </wp:positionH>
            <wp:positionV relativeFrom="paragraph">
              <wp:posOffset>-685800</wp:posOffset>
            </wp:positionV>
            <wp:extent cx="2400300" cy="2820035"/>
            <wp:effectExtent l="0" t="0" r="1270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B832C" w14:textId="77777777" w:rsidR="00777699" w:rsidRDefault="00777699"/>
    <w:p w14:paraId="2FE9AE37" w14:textId="77777777" w:rsidR="00617738" w:rsidRDefault="00617738" w:rsidP="007D713F">
      <w:pPr>
        <w:rPr>
          <w:rFonts w:ascii="Hobo Std" w:hAnsi="Hobo Std"/>
          <w:b/>
          <w:color w:val="5F497A" w:themeColor="accent4" w:themeShade="BF"/>
        </w:rPr>
      </w:pPr>
    </w:p>
    <w:p w14:paraId="32CD4521" w14:textId="77777777" w:rsidR="00617738" w:rsidRDefault="00617738" w:rsidP="007D713F">
      <w:pPr>
        <w:rPr>
          <w:rFonts w:ascii="Hobo Std" w:hAnsi="Hobo Std"/>
          <w:b/>
          <w:color w:val="5F497A" w:themeColor="accent4" w:themeShade="BF"/>
        </w:rPr>
      </w:pPr>
    </w:p>
    <w:p w14:paraId="07E1D1F7" w14:textId="77777777" w:rsidR="00617738" w:rsidRDefault="00617738" w:rsidP="007D713F">
      <w:pPr>
        <w:rPr>
          <w:rFonts w:ascii="Hobo Std" w:hAnsi="Hobo Std"/>
          <w:b/>
          <w:color w:val="5F497A" w:themeColor="accent4" w:themeShade="BF"/>
        </w:rPr>
      </w:pPr>
    </w:p>
    <w:p w14:paraId="7D40B570" w14:textId="77777777" w:rsidR="00617738" w:rsidRDefault="00617738" w:rsidP="007D713F">
      <w:pPr>
        <w:rPr>
          <w:rFonts w:ascii="Hobo Std" w:hAnsi="Hobo Std"/>
          <w:b/>
          <w:color w:val="5F497A" w:themeColor="accent4" w:themeShade="BF"/>
        </w:rPr>
      </w:pPr>
    </w:p>
    <w:p w14:paraId="367D792F" w14:textId="77777777" w:rsidR="00617738" w:rsidRDefault="00617738" w:rsidP="007D713F">
      <w:pPr>
        <w:rPr>
          <w:rFonts w:ascii="Hobo Std" w:hAnsi="Hobo Std"/>
          <w:b/>
          <w:color w:val="5F497A" w:themeColor="accent4" w:themeShade="BF"/>
        </w:rPr>
      </w:pPr>
    </w:p>
    <w:p w14:paraId="069EBE58" w14:textId="77777777" w:rsidR="00617738" w:rsidRDefault="00617738" w:rsidP="007D713F">
      <w:pPr>
        <w:rPr>
          <w:rFonts w:ascii="Hobo Std" w:hAnsi="Hobo Std"/>
          <w:b/>
          <w:color w:val="5F497A" w:themeColor="accent4" w:themeShade="BF"/>
        </w:rPr>
      </w:pPr>
    </w:p>
    <w:p w14:paraId="12F8E746" w14:textId="77777777" w:rsidR="00617738" w:rsidRDefault="00617738" w:rsidP="007D713F">
      <w:pPr>
        <w:rPr>
          <w:rFonts w:ascii="Hobo Std" w:hAnsi="Hobo Std"/>
          <w:b/>
          <w:color w:val="5F497A" w:themeColor="accent4" w:themeShade="BF"/>
        </w:rPr>
      </w:pPr>
    </w:p>
    <w:p w14:paraId="71CD2FD5" w14:textId="77777777" w:rsidR="00617738" w:rsidRDefault="00617738" w:rsidP="007D713F">
      <w:pPr>
        <w:rPr>
          <w:rFonts w:ascii="Hobo Std" w:hAnsi="Hobo Std"/>
          <w:b/>
          <w:color w:val="5F497A" w:themeColor="accent4" w:themeShade="BF"/>
        </w:rPr>
      </w:pPr>
    </w:p>
    <w:p w14:paraId="67B1028D" w14:textId="77777777" w:rsidR="00617738" w:rsidRDefault="00617738" w:rsidP="007D713F">
      <w:pPr>
        <w:rPr>
          <w:rFonts w:ascii="Hobo Std" w:hAnsi="Hobo Std"/>
          <w:b/>
          <w:color w:val="5F497A" w:themeColor="accent4" w:themeShade="BF"/>
        </w:rPr>
      </w:pPr>
    </w:p>
    <w:p w14:paraId="2AA420CD" w14:textId="3B1BBBAD" w:rsidR="007D713F" w:rsidRDefault="007D713F" w:rsidP="007D713F">
      <w:r w:rsidRPr="007D713F">
        <w:rPr>
          <w:rFonts w:ascii="Hobo Std" w:hAnsi="Hobo Std"/>
          <w:b/>
          <w:color w:val="5F497A" w:themeColor="accent4" w:themeShade="BF"/>
        </w:rPr>
        <w:t>Step 1:</w:t>
      </w:r>
      <w:r>
        <w:t xml:space="preserve"> </w:t>
      </w:r>
      <w:r w:rsidR="00540B4F">
        <w:rPr>
          <w:b/>
        </w:rPr>
        <w:t>Observations and Speculations</w:t>
      </w:r>
    </w:p>
    <w:p w14:paraId="758B2F03" w14:textId="77777777" w:rsidR="007D713F" w:rsidRDefault="007D713F" w:rsidP="007D713F">
      <w:pPr>
        <w:ind w:left="-900" w:right="-8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23C580" wp14:editId="2B5C8C14">
                <wp:simplePos x="0" y="0"/>
                <wp:positionH relativeFrom="column">
                  <wp:posOffset>-2527300</wp:posOffset>
                </wp:positionH>
                <wp:positionV relativeFrom="paragraph">
                  <wp:posOffset>248285</wp:posOffset>
                </wp:positionV>
                <wp:extent cx="2400300" cy="685800"/>
                <wp:effectExtent l="0" t="0" r="38100" b="254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40B28" w14:textId="77777777" w:rsidR="00540B4F" w:rsidRDefault="00540B4F" w:rsidP="00AC674C">
                            <w:pPr>
                              <w:jc w:val="center"/>
                            </w:pPr>
                            <w:r>
                              <w:t>What tools and techniques are employed to convey the message of the image?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28" type="#_x0000_t202" style="position:absolute;left:0;text-align:left;margin-left:-198.95pt;margin-top:19.55pt;width:189pt;height:5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" fillcolor="white [3201]" strokecolor="black [3200]" strokeweight="2pt">
                <v:textbox>
                  <w:txbxContent>
                    <w:p w14:paraId="30840B28" w14:textId="77777777" w:rsidR="00540B4F" w:rsidRDefault="00540B4F" w:rsidP="00AC674C">
                      <w:pPr>
                        <w:jc w:val="center"/>
                      </w:pPr>
                      <w:r>
                        <w:t>What tools and techniques are employed to convey the message of the image?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Visual analysis is partly technical but also highly reflective and subjective. Spend some time observing the image before diving into analysis. </w:t>
      </w:r>
    </w:p>
    <w:p w14:paraId="77977E6C" w14:textId="77777777" w:rsidR="007D713F" w:rsidRDefault="007D713F" w:rsidP="007D713F">
      <w:pPr>
        <w:ind w:right="-880"/>
      </w:pPr>
      <w:r>
        <w:br/>
      </w:r>
    </w:p>
    <w:p w14:paraId="09D9EAA7" w14:textId="77777777" w:rsidR="007D713F" w:rsidRDefault="007D713F" w:rsidP="007D713F">
      <w:pPr>
        <w:ind w:right="-880"/>
      </w:pPr>
    </w:p>
    <w:p w14:paraId="080BAE10" w14:textId="77777777" w:rsidR="007D713F" w:rsidRDefault="007D713F"/>
    <w:tbl>
      <w:tblPr>
        <w:tblStyle w:val="TableGrid"/>
        <w:tblW w:w="11070" w:type="dxa"/>
        <w:tblInd w:w="-1332" w:type="dxa"/>
        <w:tblLook w:val="04A0" w:firstRow="1" w:lastRow="0" w:firstColumn="1" w:lastColumn="0" w:noHBand="0" w:noVBand="1"/>
      </w:tblPr>
      <w:tblGrid>
        <w:gridCol w:w="3510"/>
        <w:gridCol w:w="7560"/>
      </w:tblGrid>
      <w:tr w:rsidR="007D713F" w14:paraId="0BD8EA35" w14:textId="77777777" w:rsidTr="007D713F">
        <w:tc>
          <w:tcPr>
            <w:tcW w:w="3510" w:type="dxa"/>
            <w:shd w:val="clear" w:color="auto" w:fill="CCCCCC"/>
          </w:tcPr>
          <w:p w14:paraId="4321416D" w14:textId="77777777" w:rsidR="007D713F" w:rsidRDefault="007D713F">
            <w:r w:rsidRPr="007D713F">
              <w:rPr>
                <w:b/>
              </w:rPr>
              <w:t>Subject</w:t>
            </w:r>
            <w:r>
              <w:t>: Who or what is the subject? Describe.</w:t>
            </w:r>
          </w:p>
        </w:tc>
        <w:tc>
          <w:tcPr>
            <w:tcW w:w="7560" w:type="dxa"/>
          </w:tcPr>
          <w:p w14:paraId="6DD7D37A" w14:textId="77777777" w:rsidR="007D713F" w:rsidRDefault="007D713F"/>
        </w:tc>
      </w:tr>
      <w:tr w:rsidR="007D713F" w14:paraId="55D25AD2" w14:textId="77777777" w:rsidTr="007D713F">
        <w:tc>
          <w:tcPr>
            <w:tcW w:w="3510" w:type="dxa"/>
            <w:shd w:val="clear" w:color="auto" w:fill="CCCCCC"/>
          </w:tcPr>
          <w:p w14:paraId="1B9DA289" w14:textId="77777777" w:rsidR="007D713F" w:rsidRDefault="007D713F">
            <w:r w:rsidRPr="007D713F">
              <w:rPr>
                <w:b/>
              </w:rPr>
              <w:t>Initial Observations</w:t>
            </w:r>
            <w:r>
              <w:t>: Literally, what do you see in the image?</w:t>
            </w:r>
          </w:p>
        </w:tc>
        <w:tc>
          <w:tcPr>
            <w:tcW w:w="7560" w:type="dxa"/>
          </w:tcPr>
          <w:p w14:paraId="09712CDA" w14:textId="77777777" w:rsidR="007D713F" w:rsidRDefault="007D713F"/>
        </w:tc>
      </w:tr>
      <w:tr w:rsidR="007D713F" w14:paraId="2C7C015E" w14:textId="77777777" w:rsidTr="007D713F">
        <w:tc>
          <w:tcPr>
            <w:tcW w:w="3510" w:type="dxa"/>
            <w:shd w:val="clear" w:color="auto" w:fill="CCCCCC"/>
          </w:tcPr>
          <w:p w14:paraId="01F309E7" w14:textId="77777777" w:rsidR="007D713F" w:rsidRDefault="007D713F">
            <w:r w:rsidRPr="007D713F">
              <w:rPr>
                <w:b/>
              </w:rPr>
              <w:t>Speculations</w:t>
            </w:r>
            <w:r>
              <w:t xml:space="preserve">: What could the image be implying? </w:t>
            </w:r>
          </w:p>
        </w:tc>
        <w:tc>
          <w:tcPr>
            <w:tcW w:w="7560" w:type="dxa"/>
          </w:tcPr>
          <w:p w14:paraId="63CF8DB3" w14:textId="77777777" w:rsidR="007D713F" w:rsidRDefault="007D713F"/>
        </w:tc>
      </w:tr>
    </w:tbl>
    <w:p w14:paraId="2C4D4EDD" w14:textId="77777777" w:rsidR="007D713F" w:rsidRDefault="007D713F">
      <w:r>
        <w:br/>
      </w:r>
    </w:p>
    <w:p w14:paraId="2CD7345A" w14:textId="77777777" w:rsidR="007D713F" w:rsidRDefault="007D713F" w:rsidP="007D713F">
      <w:pPr>
        <w:ind w:left="-900"/>
        <w:rPr>
          <w:b/>
        </w:rPr>
      </w:pPr>
      <w:r w:rsidRPr="007D713F">
        <w:rPr>
          <w:rFonts w:ascii="Hobo Std" w:hAnsi="Hobo Std"/>
          <w:b/>
          <w:color w:val="5F497A" w:themeColor="accent4" w:themeShade="BF"/>
        </w:rPr>
        <w:t>Step 2</w:t>
      </w:r>
      <w:r>
        <w:t xml:space="preserve">: </w:t>
      </w:r>
      <w:r w:rsidRPr="007D713F">
        <w:rPr>
          <w:b/>
        </w:rPr>
        <w:t>Initial Analysis</w:t>
      </w:r>
    </w:p>
    <w:p w14:paraId="57001FC9" w14:textId="3E1B6961" w:rsidR="007D713F" w:rsidRPr="007D713F" w:rsidRDefault="007D713F" w:rsidP="007D713F">
      <w:pPr>
        <w:pStyle w:val="NormalWeb"/>
        <w:spacing w:before="0" w:beforeAutospacing="0" w:after="0" w:afterAutospacing="0"/>
        <w:ind w:left="-900" w:right="-700"/>
        <w:jc w:val="both"/>
        <w:rPr>
          <w:rFonts w:asciiTheme="minorHAnsi" w:hAnsiTheme="minorHAnsi" w:cs="Arial"/>
          <w:lang w:val="en"/>
        </w:rPr>
      </w:pPr>
      <w:r w:rsidRPr="007D713F">
        <w:rPr>
          <w:rFonts w:asciiTheme="minorHAnsi" w:hAnsiTheme="minorHAnsi" w:cs="Arial"/>
          <w:lang w:val="en"/>
        </w:rPr>
        <w:t>Like all of the texts we have been analyzing, you will have to identify the</w:t>
      </w:r>
      <w:r w:rsidRPr="00617738">
        <w:rPr>
          <w:rFonts w:asciiTheme="minorHAnsi" w:hAnsiTheme="minorHAnsi" w:cs="Arial"/>
          <w:lang w:val="en"/>
        </w:rPr>
        <w:t xml:space="preserve"> context, purpose, audience, </w:t>
      </w:r>
      <w:r w:rsidR="00470DDA" w:rsidRPr="00617738">
        <w:rPr>
          <w:rFonts w:asciiTheme="minorHAnsi" w:hAnsiTheme="minorHAnsi" w:cs="Arial"/>
          <w:lang w:val="en"/>
        </w:rPr>
        <w:t>mood, t</w:t>
      </w:r>
      <w:r w:rsidRPr="00617738">
        <w:rPr>
          <w:rFonts w:asciiTheme="minorHAnsi" w:hAnsiTheme="minorHAnsi" w:cs="Arial"/>
          <w:lang w:val="en"/>
        </w:rPr>
        <w:t>one</w:t>
      </w:r>
      <w:r w:rsidR="00470DDA" w:rsidRPr="00617738">
        <w:rPr>
          <w:rFonts w:asciiTheme="minorHAnsi" w:hAnsiTheme="minorHAnsi" w:cs="Arial"/>
          <w:lang w:val="en"/>
        </w:rPr>
        <w:t xml:space="preserve"> and </w:t>
      </w:r>
      <w:r w:rsidRPr="00617738">
        <w:rPr>
          <w:rFonts w:asciiTheme="minorHAnsi" w:hAnsiTheme="minorHAnsi" w:cs="Arial"/>
          <w:lang w:val="en"/>
        </w:rPr>
        <w:t>diction of the image.</w:t>
      </w:r>
      <w:r w:rsidRPr="007D713F">
        <w:rPr>
          <w:rFonts w:asciiTheme="minorHAnsi" w:hAnsiTheme="minorHAnsi" w:cs="Arial"/>
          <w:lang w:val="en"/>
        </w:rPr>
        <w:t xml:space="preserve"> </w:t>
      </w:r>
    </w:p>
    <w:p w14:paraId="3AD0399D" w14:textId="77777777" w:rsidR="007D713F" w:rsidRPr="007D713F" w:rsidRDefault="007D713F" w:rsidP="007D713F">
      <w:pPr>
        <w:ind w:left="-900"/>
      </w:pPr>
    </w:p>
    <w:p w14:paraId="613EFC79" w14:textId="77777777" w:rsidR="00777699" w:rsidRDefault="00777699"/>
    <w:tbl>
      <w:tblPr>
        <w:tblStyle w:val="TableGrid"/>
        <w:tblW w:w="10980" w:type="dxa"/>
        <w:tblInd w:w="-1242" w:type="dxa"/>
        <w:tblLook w:val="04A0" w:firstRow="1" w:lastRow="0" w:firstColumn="1" w:lastColumn="0" w:noHBand="0" w:noVBand="1"/>
      </w:tblPr>
      <w:tblGrid>
        <w:gridCol w:w="1620"/>
        <w:gridCol w:w="3960"/>
        <w:gridCol w:w="5400"/>
      </w:tblGrid>
      <w:tr w:rsidR="0090358E" w14:paraId="4BA5188F" w14:textId="77777777" w:rsidTr="00617738">
        <w:trPr>
          <w:trHeight w:val="287"/>
        </w:trPr>
        <w:tc>
          <w:tcPr>
            <w:tcW w:w="1620" w:type="dxa"/>
            <w:tcBorders>
              <w:bottom w:val="single" w:sz="4" w:space="0" w:color="auto"/>
            </w:tcBorders>
            <w:shd w:val="clear" w:color="auto" w:fill="CCCCCC"/>
          </w:tcPr>
          <w:p w14:paraId="48688FE3" w14:textId="77777777" w:rsidR="0090358E" w:rsidRDefault="0090358E" w:rsidP="0090358E"/>
        </w:tc>
        <w:tc>
          <w:tcPr>
            <w:tcW w:w="3960" w:type="dxa"/>
            <w:shd w:val="clear" w:color="auto" w:fill="CCCCCC"/>
          </w:tcPr>
          <w:p w14:paraId="6E64E0D0" w14:textId="77777777" w:rsidR="0090358E" w:rsidRPr="0090358E" w:rsidRDefault="0090358E" w:rsidP="0090358E">
            <w:pPr>
              <w:rPr>
                <w:b/>
              </w:rPr>
            </w:pPr>
            <w:r w:rsidRPr="0090358E">
              <w:rPr>
                <w:b/>
              </w:rPr>
              <w:t>Questions to Consider</w:t>
            </w:r>
          </w:p>
        </w:tc>
        <w:tc>
          <w:tcPr>
            <w:tcW w:w="5400" w:type="dxa"/>
            <w:shd w:val="clear" w:color="auto" w:fill="CCCCCC"/>
          </w:tcPr>
          <w:p w14:paraId="2F11743D" w14:textId="27E22E37" w:rsidR="0090358E" w:rsidRPr="0090358E" w:rsidRDefault="0090358E" w:rsidP="00540B4F">
            <w:pPr>
              <w:rPr>
                <w:b/>
              </w:rPr>
            </w:pPr>
            <w:r w:rsidRPr="0090358E">
              <w:rPr>
                <w:b/>
              </w:rPr>
              <w:t xml:space="preserve">Identify and </w:t>
            </w:r>
            <w:r w:rsidR="00540B4F">
              <w:rPr>
                <w:b/>
              </w:rPr>
              <w:t>Explain</w:t>
            </w:r>
          </w:p>
        </w:tc>
      </w:tr>
      <w:tr w:rsidR="0090358E" w14:paraId="4FA91034" w14:textId="77777777" w:rsidTr="00617738">
        <w:tc>
          <w:tcPr>
            <w:tcW w:w="1620" w:type="dxa"/>
            <w:shd w:val="clear" w:color="auto" w:fill="CCCCCC"/>
          </w:tcPr>
          <w:p w14:paraId="17ABFBF8" w14:textId="77777777" w:rsidR="0090358E" w:rsidRPr="00617738" w:rsidRDefault="0090358E">
            <w:pPr>
              <w:rPr>
                <w:b/>
                <w:sz w:val="22"/>
              </w:rPr>
            </w:pPr>
            <w:r w:rsidRPr="00617738">
              <w:rPr>
                <w:b/>
                <w:sz w:val="22"/>
              </w:rPr>
              <w:t>Context</w:t>
            </w:r>
          </w:p>
        </w:tc>
        <w:tc>
          <w:tcPr>
            <w:tcW w:w="3960" w:type="dxa"/>
          </w:tcPr>
          <w:p w14:paraId="3BEE20A7" w14:textId="77777777" w:rsidR="0090358E" w:rsidRPr="00617738" w:rsidRDefault="007D713F">
            <w:pPr>
              <w:rPr>
                <w:i/>
                <w:sz w:val="22"/>
              </w:rPr>
            </w:pPr>
            <w:r w:rsidRPr="00617738">
              <w:rPr>
                <w:i/>
                <w:sz w:val="22"/>
              </w:rPr>
              <w:t>What is important about the time period, physical location, or social issues surrounding the image?</w:t>
            </w:r>
          </w:p>
        </w:tc>
        <w:tc>
          <w:tcPr>
            <w:tcW w:w="5400" w:type="dxa"/>
          </w:tcPr>
          <w:p w14:paraId="39676C0D" w14:textId="77777777" w:rsidR="0090358E" w:rsidRDefault="0090358E"/>
        </w:tc>
      </w:tr>
      <w:tr w:rsidR="0090358E" w14:paraId="29DC0BE6" w14:textId="77777777" w:rsidTr="00617738">
        <w:tc>
          <w:tcPr>
            <w:tcW w:w="1620" w:type="dxa"/>
            <w:shd w:val="clear" w:color="auto" w:fill="CCCCCC"/>
          </w:tcPr>
          <w:p w14:paraId="23DF80CC" w14:textId="77777777" w:rsidR="0090358E" w:rsidRPr="00617738" w:rsidRDefault="0090358E">
            <w:pPr>
              <w:rPr>
                <w:b/>
                <w:sz w:val="22"/>
              </w:rPr>
            </w:pPr>
            <w:r w:rsidRPr="00617738">
              <w:rPr>
                <w:b/>
                <w:sz w:val="22"/>
              </w:rPr>
              <w:t>Purpose</w:t>
            </w:r>
          </w:p>
        </w:tc>
        <w:tc>
          <w:tcPr>
            <w:tcW w:w="3960" w:type="dxa"/>
          </w:tcPr>
          <w:p w14:paraId="505CC6C9" w14:textId="77777777" w:rsidR="0090358E" w:rsidRPr="00617738" w:rsidRDefault="007D713F">
            <w:pPr>
              <w:rPr>
                <w:i/>
                <w:sz w:val="22"/>
              </w:rPr>
            </w:pPr>
            <w:r w:rsidRPr="00617738">
              <w:rPr>
                <w:i/>
                <w:sz w:val="22"/>
              </w:rPr>
              <w:t>What is the purpose of the image? Often this links to the context.</w:t>
            </w:r>
          </w:p>
        </w:tc>
        <w:tc>
          <w:tcPr>
            <w:tcW w:w="5400" w:type="dxa"/>
          </w:tcPr>
          <w:p w14:paraId="1242DB19" w14:textId="77777777" w:rsidR="0090358E" w:rsidRDefault="0090358E"/>
        </w:tc>
      </w:tr>
      <w:tr w:rsidR="0090358E" w14:paraId="45A9163C" w14:textId="77777777" w:rsidTr="00617738">
        <w:tc>
          <w:tcPr>
            <w:tcW w:w="1620" w:type="dxa"/>
            <w:shd w:val="clear" w:color="auto" w:fill="CCCCCC"/>
          </w:tcPr>
          <w:p w14:paraId="79C14AC5" w14:textId="77777777" w:rsidR="0090358E" w:rsidRPr="00617738" w:rsidRDefault="0090358E">
            <w:pPr>
              <w:rPr>
                <w:b/>
                <w:sz w:val="22"/>
              </w:rPr>
            </w:pPr>
            <w:r w:rsidRPr="00617738">
              <w:rPr>
                <w:b/>
                <w:sz w:val="22"/>
              </w:rPr>
              <w:t>Audience</w:t>
            </w:r>
          </w:p>
        </w:tc>
        <w:tc>
          <w:tcPr>
            <w:tcW w:w="3960" w:type="dxa"/>
          </w:tcPr>
          <w:p w14:paraId="075E6E11" w14:textId="77777777" w:rsidR="0090358E" w:rsidRPr="00617738" w:rsidRDefault="007D713F">
            <w:pPr>
              <w:rPr>
                <w:i/>
                <w:sz w:val="22"/>
              </w:rPr>
            </w:pPr>
            <w:r w:rsidRPr="00617738">
              <w:rPr>
                <w:i/>
                <w:sz w:val="22"/>
              </w:rPr>
              <w:t>To whom would this image appeal? For whom is this image meant?</w:t>
            </w:r>
            <w:r w:rsidR="00B03722" w:rsidRPr="00617738">
              <w:rPr>
                <w:i/>
                <w:sz w:val="22"/>
              </w:rPr>
              <w:t xml:space="preserve"> Often this links to the context. </w:t>
            </w:r>
          </w:p>
        </w:tc>
        <w:tc>
          <w:tcPr>
            <w:tcW w:w="5400" w:type="dxa"/>
          </w:tcPr>
          <w:p w14:paraId="4CB13773" w14:textId="77777777" w:rsidR="0090358E" w:rsidRDefault="0090358E"/>
        </w:tc>
      </w:tr>
      <w:tr w:rsidR="0090358E" w14:paraId="28E9A15F" w14:textId="77777777" w:rsidTr="00617738">
        <w:tc>
          <w:tcPr>
            <w:tcW w:w="1620" w:type="dxa"/>
            <w:shd w:val="clear" w:color="auto" w:fill="CCCCCC"/>
          </w:tcPr>
          <w:p w14:paraId="02C6E560" w14:textId="4E5F7288" w:rsidR="0090358E" w:rsidRPr="00617738" w:rsidRDefault="0090358E">
            <w:pPr>
              <w:rPr>
                <w:b/>
                <w:sz w:val="22"/>
              </w:rPr>
            </w:pPr>
            <w:r w:rsidRPr="00617738">
              <w:rPr>
                <w:b/>
                <w:sz w:val="22"/>
              </w:rPr>
              <w:t>Mood</w:t>
            </w:r>
            <w:r w:rsidR="00540B4F" w:rsidRPr="00617738">
              <w:rPr>
                <w:b/>
                <w:sz w:val="22"/>
              </w:rPr>
              <w:t xml:space="preserve"> (atmosphere)</w:t>
            </w:r>
          </w:p>
        </w:tc>
        <w:tc>
          <w:tcPr>
            <w:tcW w:w="3960" w:type="dxa"/>
          </w:tcPr>
          <w:p w14:paraId="235A44BB" w14:textId="03E066BD" w:rsidR="0090358E" w:rsidRPr="00617738" w:rsidRDefault="00B03722">
            <w:pPr>
              <w:rPr>
                <w:i/>
                <w:sz w:val="22"/>
              </w:rPr>
            </w:pPr>
            <w:r w:rsidRPr="00617738">
              <w:rPr>
                <w:i/>
                <w:sz w:val="22"/>
              </w:rPr>
              <w:t>How does the intended audience feel when looking at the image? Often th</w:t>
            </w:r>
            <w:r w:rsidR="00CE727A" w:rsidRPr="00617738">
              <w:rPr>
                <w:i/>
                <w:sz w:val="22"/>
              </w:rPr>
              <w:t>is links to the implied meaning and context</w:t>
            </w:r>
            <w:r w:rsidR="00151958" w:rsidRPr="00617738">
              <w:rPr>
                <w:i/>
                <w:sz w:val="22"/>
              </w:rPr>
              <w:t>.</w:t>
            </w:r>
            <w:r w:rsidR="00540B4F" w:rsidRPr="00617738">
              <w:rPr>
                <w:i/>
                <w:sz w:val="22"/>
              </w:rPr>
              <w:t xml:space="preserve"> Choose mood OR tone.</w:t>
            </w:r>
          </w:p>
        </w:tc>
        <w:tc>
          <w:tcPr>
            <w:tcW w:w="5400" w:type="dxa"/>
          </w:tcPr>
          <w:p w14:paraId="590B7DE5" w14:textId="77777777" w:rsidR="0090358E" w:rsidRDefault="0090358E"/>
        </w:tc>
      </w:tr>
      <w:tr w:rsidR="0090358E" w14:paraId="626B20E9" w14:textId="77777777" w:rsidTr="00617738">
        <w:trPr>
          <w:trHeight w:val="287"/>
        </w:trPr>
        <w:tc>
          <w:tcPr>
            <w:tcW w:w="1620" w:type="dxa"/>
            <w:shd w:val="clear" w:color="auto" w:fill="CCCCCC"/>
          </w:tcPr>
          <w:p w14:paraId="25E0718F" w14:textId="77777777" w:rsidR="0090358E" w:rsidRPr="00617738" w:rsidRDefault="0090358E">
            <w:pPr>
              <w:rPr>
                <w:b/>
                <w:sz w:val="22"/>
              </w:rPr>
            </w:pPr>
            <w:r w:rsidRPr="00617738">
              <w:rPr>
                <w:b/>
                <w:sz w:val="22"/>
              </w:rPr>
              <w:t>Tone/Diction</w:t>
            </w:r>
          </w:p>
        </w:tc>
        <w:tc>
          <w:tcPr>
            <w:tcW w:w="3960" w:type="dxa"/>
          </w:tcPr>
          <w:p w14:paraId="2E714FB2" w14:textId="5FAC70BC" w:rsidR="0090358E" w:rsidRPr="00617738" w:rsidRDefault="00470DDA" w:rsidP="00540B4F">
            <w:pPr>
              <w:rPr>
                <w:i/>
                <w:sz w:val="22"/>
              </w:rPr>
            </w:pPr>
            <w:r w:rsidRPr="00617738">
              <w:rPr>
                <w:i/>
                <w:sz w:val="22"/>
              </w:rPr>
              <w:t xml:space="preserve">Think about the creator/artist/publisher of the image. </w:t>
            </w:r>
            <w:r w:rsidR="00540B4F" w:rsidRPr="00617738">
              <w:rPr>
                <w:i/>
                <w:sz w:val="22"/>
              </w:rPr>
              <w:t>What is his/her attitude towards the subject?</w:t>
            </w:r>
            <w:r w:rsidR="00617738" w:rsidRPr="00617738">
              <w:rPr>
                <w:i/>
                <w:sz w:val="22"/>
              </w:rPr>
              <w:t xml:space="preserve"> How do the word choices contribute to this attitude?</w:t>
            </w:r>
            <w:r w:rsidR="00540B4F" w:rsidRPr="00617738">
              <w:rPr>
                <w:i/>
                <w:sz w:val="22"/>
              </w:rPr>
              <w:t xml:space="preserve"> Often this links to the context and purpose. </w:t>
            </w:r>
            <w:r w:rsidRPr="00617738">
              <w:rPr>
                <w:i/>
                <w:sz w:val="22"/>
              </w:rPr>
              <w:t xml:space="preserve"> </w:t>
            </w:r>
            <w:r w:rsidR="00540B4F" w:rsidRPr="00617738">
              <w:rPr>
                <w:i/>
                <w:sz w:val="22"/>
              </w:rPr>
              <w:t>Choose mood OR tone.</w:t>
            </w:r>
          </w:p>
        </w:tc>
        <w:tc>
          <w:tcPr>
            <w:tcW w:w="5400" w:type="dxa"/>
          </w:tcPr>
          <w:p w14:paraId="4C0B23D9" w14:textId="77777777" w:rsidR="0090358E" w:rsidRDefault="0090358E"/>
        </w:tc>
      </w:tr>
    </w:tbl>
    <w:p w14:paraId="713C8934" w14:textId="77777777" w:rsidR="008D44B2" w:rsidRDefault="008D44B2"/>
    <w:p w14:paraId="79431C0B" w14:textId="77777777" w:rsidR="00540B4F" w:rsidRDefault="00540B4F"/>
    <w:p w14:paraId="1E97D4AC" w14:textId="77777777" w:rsidR="00540B4F" w:rsidRDefault="00540B4F"/>
    <w:p w14:paraId="41C69BEF" w14:textId="77777777" w:rsidR="00540B4F" w:rsidRDefault="00540B4F"/>
    <w:p w14:paraId="0CBBC4F3" w14:textId="77777777" w:rsidR="00617738" w:rsidRDefault="00617738"/>
    <w:p w14:paraId="7B58E44E" w14:textId="77777777" w:rsidR="00540B4F" w:rsidRDefault="00540B4F"/>
    <w:p w14:paraId="516A241C" w14:textId="780662AA" w:rsidR="00540B4F" w:rsidRDefault="00540B4F" w:rsidP="00540B4F">
      <w:pPr>
        <w:ind w:left="-900"/>
        <w:rPr>
          <w:b/>
        </w:rPr>
      </w:pPr>
      <w:r w:rsidRPr="007D713F">
        <w:rPr>
          <w:rFonts w:ascii="Hobo Std" w:hAnsi="Hobo Std"/>
          <w:b/>
          <w:color w:val="5F497A" w:themeColor="accent4" w:themeShade="BF"/>
        </w:rPr>
        <w:lastRenderedPageBreak/>
        <w:t xml:space="preserve">Step </w:t>
      </w:r>
      <w:r>
        <w:rPr>
          <w:rFonts w:ascii="Hobo Std" w:hAnsi="Hobo Std"/>
          <w:b/>
          <w:color w:val="5F497A" w:themeColor="accent4" w:themeShade="BF"/>
        </w:rPr>
        <w:t>3</w:t>
      </w:r>
      <w:r>
        <w:t xml:space="preserve">: </w:t>
      </w:r>
      <w:r>
        <w:rPr>
          <w:b/>
        </w:rPr>
        <w:t>Image Features Analysis</w:t>
      </w:r>
    </w:p>
    <w:p w14:paraId="2803FC82" w14:textId="1DDA93B9" w:rsidR="00540B4F" w:rsidRPr="00540B4F" w:rsidRDefault="00540B4F" w:rsidP="00540B4F">
      <w:pPr>
        <w:ind w:left="-900"/>
      </w:pPr>
      <w:r>
        <w:t xml:space="preserve">After the initial analysis, begin to look at the features of an image. Make connections between the features and the intended purpose or message of the image. </w:t>
      </w:r>
    </w:p>
    <w:p w14:paraId="31FBBDDB" w14:textId="77777777" w:rsidR="00540B4F" w:rsidRDefault="00540B4F"/>
    <w:p w14:paraId="21AF4484" w14:textId="77777777" w:rsidR="00540B4F" w:rsidRDefault="00540B4F"/>
    <w:tbl>
      <w:tblPr>
        <w:tblStyle w:val="TableGrid"/>
        <w:tblW w:w="10980" w:type="dxa"/>
        <w:tblInd w:w="-1242" w:type="dxa"/>
        <w:tblLayout w:type="fixed"/>
        <w:tblLook w:val="04A0" w:firstRow="1" w:lastRow="0" w:firstColumn="1" w:lastColumn="0" w:noHBand="0" w:noVBand="1"/>
      </w:tblPr>
      <w:tblGrid>
        <w:gridCol w:w="1980"/>
        <w:gridCol w:w="3991"/>
        <w:gridCol w:w="5009"/>
      </w:tblGrid>
      <w:tr w:rsidR="00540B4F" w14:paraId="130A1ED5" w14:textId="77777777" w:rsidTr="00617738">
        <w:trPr>
          <w:trHeight w:val="287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CCCCCC"/>
          </w:tcPr>
          <w:p w14:paraId="485BE444" w14:textId="77777777" w:rsidR="00540B4F" w:rsidRDefault="00540B4F" w:rsidP="00540B4F"/>
        </w:tc>
        <w:tc>
          <w:tcPr>
            <w:tcW w:w="3991" w:type="dxa"/>
            <w:shd w:val="clear" w:color="auto" w:fill="CCCCCC"/>
          </w:tcPr>
          <w:p w14:paraId="0850E9A3" w14:textId="77777777" w:rsidR="00540B4F" w:rsidRPr="0090358E" w:rsidRDefault="00540B4F" w:rsidP="00540B4F">
            <w:pPr>
              <w:rPr>
                <w:b/>
              </w:rPr>
            </w:pPr>
            <w:r w:rsidRPr="0090358E">
              <w:rPr>
                <w:b/>
              </w:rPr>
              <w:t>Questions to Consider</w:t>
            </w:r>
          </w:p>
        </w:tc>
        <w:tc>
          <w:tcPr>
            <w:tcW w:w="5009" w:type="dxa"/>
            <w:shd w:val="clear" w:color="auto" w:fill="CCCCCC"/>
          </w:tcPr>
          <w:p w14:paraId="231FB908" w14:textId="77777777" w:rsidR="00540B4F" w:rsidRPr="0090358E" w:rsidRDefault="00540B4F" w:rsidP="00540B4F">
            <w:pPr>
              <w:rPr>
                <w:b/>
              </w:rPr>
            </w:pPr>
            <w:r w:rsidRPr="0090358E">
              <w:rPr>
                <w:b/>
              </w:rPr>
              <w:t xml:space="preserve">Identify and </w:t>
            </w:r>
            <w:r>
              <w:rPr>
                <w:b/>
              </w:rPr>
              <w:t>Explain</w:t>
            </w:r>
          </w:p>
        </w:tc>
      </w:tr>
      <w:tr w:rsidR="00540B4F" w14:paraId="3ABFCAAE" w14:textId="77777777" w:rsidTr="00617738">
        <w:tc>
          <w:tcPr>
            <w:tcW w:w="1980" w:type="dxa"/>
            <w:shd w:val="clear" w:color="auto" w:fill="CCCCCC"/>
          </w:tcPr>
          <w:p w14:paraId="064D8A54" w14:textId="22C23A9A" w:rsidR="00540B4F" w:rsidRPr="00617738" w:rsidRDefault="00540B4F" w:rsidP="00540B4F">
            <w:pPr>
              <w:rPr>
                <w:b/>
                <w:sz w:val="22"/>
              </w:rPr>
            </w:pPr>
            <w:r w:rsidRPr="00617738">
              <w:rPr>
                <w:b/>
                <w:sz w:val="22"/>
              </w:rPr>
              <w:t>Characterization</w:t>
            </w:r>
          </w:p>
        </w:tc>
        <w:tc>
          <w:tcPr>
            <w:tcW w:w="3991" w:type="dxa"/>
          </w:tcPr>
          <w:p w14:paraId="67C06DCA" w14:textId="39E022E9" w:rsidR="00540B4F" w:rsidRPr="00540B4F" w:rsidRDefault="00540B4F" w:rsidP="00617738">
            <w:pPr>
              <w:rPr>
                <w:i/>
              </w:rPr>
            </w:pPr>
            <w:r w:rsidRPr="00540B4F">
              <w:rPr>
                <w:rFonts w:eastAsia="Times New Roman" w:cs="Times New Roman"/>
                <w:i/>
                <w:color w:val="000000"/>
                <w:sz w:val="22"/>
                <w:szCs w:val="23"/>
                <w:shd w:val="clear" w:color="auto" w:fill="FFFFFF"/>
              </w:rPr>
              <w:t xml:space="preserve">How are people portrayed in the images? How is culture portrayed through the characters? Do the characters represent different </w:t>
            </w:r>
            <w:r w:rsidR="00617738">
              <w:rPr>
                <w:rFonts w:eastAsia="Times New Roman" w:cs="Times New Roman"/>
                <w:i/>
                <w:color w:val="000000"/>
                <w:sz w:val="22"/>
                <w:szCs w:val="23"/>
                <w:shd w:val="clear" w:color="auto" w:fill="FFFFFF"/>
              </w:rPr>
              <w:t>races, genders or ethnicity? Explain the effects of the characters.</w:t>
            </w:r>
          </w:p>
        </w:tc>
        <w:tc>
          <w:tcPr>
            <w:tcW w:w="5009" w:type="dxa"/>
          </w:tcPr>
          <w:p w14:paraId="5C40BDD7" w14:textId="77777777" w:rsidR="00540B4F" w:rsidRDefault="00540B4F" w:rsidP="00540B4F"/>
        </w:tc>
      </w:tr>
      <w:tr w:rsidR="00540B4F" w14:paraId="3246D7A1" w14:textId="77777777" w:rsidTr="00617738">
        <w:tc>
          <w:tcPr>
            <w:tcW w:w="1980" w:type="dxa"/>
            <w:shd w:val="clear" w:color="auto" w:fill="CCCCCC"/>
          </w:tcPr>
          <w:p w14:paraId="6ACF4C6D" w14:textId="104EE81C" w:rsidR="00540B4F" w:rsidRPr="00617738" w:rsidRDefault="00540B4F" w:rsidP="00540B4F">
            <w:pPr>
              <w:rPr>
                <w:b/>
                <w:sz w:val="22"/>
              </w:rPr>
            </w:pPr>
            <w:r w:rsidRPr="00617738">
              <w:rPr>
                <w:b/>
                <w:sz w:val="22"/>
              </w:rPr>
              <w:t>Foreground</w:t>
            </w:r>
          </w:p>
        </w:tc>
        <w:tc>
          <w:tcPr>
            <w:tcW w:w="3991" w:type="dxa"/>
          </w:tcPr>
          <w:p w14:paraId="2DB3DBEC" w14:textId="10D1E1FA" w:rsidR="00540B4F" w:rsidRPr="00617738" w:rsidRDefault="00540B4F" w:rsidP="00540B4F">
            <w:pPr>
              <w:rPr>
                <w:i/>
                <w:sz w:val="22"/>
                <w:szCs w:val="22"/>
              </w:rPr>
            </w:pPr>
            <w:r w:rsidRPr="00617738">
              <w:rPr>
                <w:rFonts w:eastAsia="Times New Roman" w:cs="Times New Roman"/>
                <w:i/>
                <w:color w:val="000000"/>
                <w:sz w:val="22"/>
                <w:szCs w:val="22"/>
                <w:shd w:val="clear" w:color="auto" w:fill="FFFFFF"/>
              </w:rPr>
              <w:t>What do your eyes notice first? Why? How is the building, landscape, setting structured? Which images are located in the foreground? What effect does the placement have on the image?</w:t>
            </w:r>
          </w:p>
        </w:tc>
        <w:tc>
          <w:tcPr>
            <w:tcW w:w="5009" w:type="dxa"/>
          </w:tcPr>
          <w:p w14:paraId="6808BCFB" w14:textId="77777777" w:rsidR="00540B4F" w:rsidRDefault="00540B4F" w:rsidP="00540B4F"/>
        </w:tc>
      </w:tr>
      <w:tr w:rsidR="00540B4F" w14:paraId="37184B12" w14:textId="77777777" w:rsidTr="00617738">
        <w:tc>
          <w:tcPr>
            <w:tcW w:w="1980" w:type="dxa"/>
            <w:shd w:val="clear" w:color="auto" w:fill="CCCCCC"/>
          </w:tcPr>
          <w:p w14:paraId="62CB0B49" w14:textId="3E2B3C8F" w:rsidR="00540B4F" w:rsidRPr="00617738" w:rsidRDefault="00540B4F" w:rsidP="00540B4F">
            <w:pPr>
              <w:rPr>
                <w:b/>
                <w:sz w:val="22"/>
              </w:rPr>
            </w:pPr>
            <w:r w:rsidRPr="00617738">
              <w:rPr>
                <w:b/>
                <w:sz w:val="22"/>
              </w:rPr>
              <w:t>Background</w:t>
            </w:r>
          </w:p>
        </w:tc>
        <w:tc>
          <w:tcPr>
            <w:tcW w:w="3991" w:type="dxa"/>
          </w:tcPr>
          <w:p w14:paraId="227CDA85" w14:textId="5ED6F874" w:rsidR="00540B4F" w:rsidRPr="00617738" w:rsidRDefault="00540B4F" w:rsidP="00540B4F">
            <w:pPr>
              <w:rPr>
                <w:i/>
                <w:sz w:val="22"/>
                <w:szCs w:val="22"/>
              </w:rPr>
            </w:pPr>
            <w:r w:rsidRPr="00617738">
              <w:rPr>
                <w:i/>
                <w:sz w:val="22"/>
                <w:szCs w:val="22"/>
              </w:rPr>
              <w:t>Which images are located in the background? What effect does the placement have on the image?</w:t>
            </w:r>
          </w:p>
        </w:tc>
        <w:tc>
          <w:tcPr>
            <w:tcW w:w="5009" w:type="dxa"/>
          </w:tcPr>
          <w:p w14:paraId="2AD7E27B" w14:textId="77777777" w:rsidR="00540B4F" w:rsidRDefault="00540B4F" w:rsidP="00540B4F"/>
        </w:tc>
      </w:tr>
      <w:tr w:rsidR="00540B4F" w14:paraId="73F95599" w14:textId="77777777" w:rsidTr="00617738">
        <w:tc>
          <w:tcPr>
            <w:tcW w:w="1980" w:type="dxa"/>
            <w:shd w:val="clear" w:color="auto" w:fill="CCCCCC"/>
          </w:tcPr>
          <w:p w14:paraId="0C054275" w14:textId="77777777" w:rsidR="00540B4F" w:rsidRPr="00617738" w:rsidRDefault="00540B4F" w:rsidP="00540B4F">
            <w:pPr>
              <w:rPr>
                <w:b/>
                <w:sz w:val="22"/>
              </w:rPr>
            </w:pPr>
            <w:r w:rsidRPr="00617738">
              <w:rPr>
                <w:b/>
                <w:sz w:val="22"/>
              </w:rPr>
              <w:t xml:space="preserve">Font: </w:t>
            </w:r>
          </w:p>
          <w:p w14:paraId="3A04C8D5" w14:textId="40D32831" w:rsidR="00540B4F" w:rsidRPr="00617738" w:rsidRDefault="00540B4F" w:rsidP="00540B4F">
            <w:pPr>
              <w:rPr>
                <w:b/>
                <w:sz w:val="22"/>
              </w:rPr>
            </w:pPr>
            <w:r w:rsidRPr="00617738">
              <w:rPr>
                <w:b/>
                <w:sz w:val="22"/>
              </w:rPr>
              <w:t>Size and Color</w:t>
            </w:r>
          </w:p>
        </w:tc>
        <w:tc>
          <w:tcPr>
            <w:tcW w:w="3991" w:type="dxa"/>
          </w:tcPr>
          <w:p w14:paraId="64995E4E" w14:textId="606D46C9" w:rsidR="00540B4F" w:rsidRPr="00617738" w:rsidRDefault="00617738" w:rsidP="00540B4F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If applicable, what type of font is used? Does the size or color of the font contribute to the overall meaning of the words? Explain. </w:t>
            </w:r>
          </w:p>
        </w:tc>
        <w:tc>
          <w:tcPr>
            <w:tcW w:w="5009" w:type="dxa"/>
          </w:tcPr>
          <w:p w14:paraId="6AC3C8C0" w14:textId="77777777" w:rsidR="00540B4F" w:rsidRDefault="00540B4F" w:rsidP="00540B4F"/>
        </w:tc>
      </w:tr>
      <w:tr w:rsidR="00540B4F" w14:paraId="46C93DDE" w14:textId="77777777" w:rsidTr="00617738">
        <w:trPr>
          <w:trHeight w:val="287"/>
        </w:trPr>
        <w:tc>
          <w:tcPr>
            <w:tcW w:w="1980" w:type="dxa"/>
            <w:shd w:val="clear" w:color="auto" w:fill="CCCCCC"/>
          </w:tcPr>
          <w:p w14:paraId="3F55C558" w14:textId="7F80BC44" w:rsidR="00540B4F" w:rsidRPr="00617738" w:rsidRDefault="00540B4F" w:rsidP="00540B4F">
            <w:pPr>
              <w:rPr>
                <w:b/>
                <w:sz w:val="22"/>
              </w:rPr>
            </w:pPr>
            <w:r w:rsidRPr="00617738">
              <w:rPr>
                <w:b/>
                <w:sz w:val="22"/>
              </w:rPr>
              <w:t>Light and Color</w:t>
            </w:r>
          </w:p>
        </w:tc>
        <w:tc>
          <w:tcPr>
            <w:tcW w:w="3991" w:type="dxa"/>
          </w:tcPr>
          <w:p w14:paraId="5880970F" w14:textId="5AEB499D" w:rsidR="00540B4F" w:rsidRPr="00617738" w:rsidRDefault="00540B4F" w:rsidP="00540B4F">
            <w:pPr>
              <w:rPr>
                <w:i/>
                <w:sz w:val="22"/>
                <w:szCs w:val="22"/>
              </w:rPr>
            </w:pPr>
            <w:r w:rsidRPr="00617738">
              <w:rPr>
                <w:rFonts w:eastAsia="Times New Roman" w:cs="Times New Roman"/>
                <w:i/>
                <w:color w:val="000000"/>
                <w:sz w:val="22"/>
                <w:szCs w:val="22"/>
                <w:shd w:val="clear" w:color="auto" w:fill="FFFFFF"/>
              </w:rPr>
              <w:t>What colors are used in the images? What colors do your eyes see first?</w:t>
            </w:r>
            <w:r w:rsidR="00617738">
              <w:rPr>
                <w:rFonts w:eastAsia="Times New Roman" w:cs="Times New Roman"/>
                <w:i/>
                <w:color w:val="000000"/>
                <w:sz w:val="22"/>
                <w:szCs w:val="22"/>
                <w:shd w:val="clear" w:color="auto" w:fill="FFFFFF"/>
              </w:rPr>
              <w:t xml:space="preserve"> How is light used?</w:t>
            </w:r>
            <w:r w:rsidRPr="00617738">
              <w:rPr>
                <w:rFonts w:eastAsia="Times New Roman" w:cs="Times New Roman"/>
                <w:i/>
                <w:color w:val="000000"/>
                <w:sz w:val="22"/>
                <w:szCs w:val="22"/>
                <w:shd w:val="clear" w:color="auto" w:fill="FFFFFF"/>
              </w:rPr>
              <w:t xml:space="preserve"> Does this use of color</w:t>
            </w:r>
            <w:r w:rsidR="00617738">
              <w:rPr>
                <w:rFonts w:eastAsia="Times New Roman" w:cs="Times New Roman"/>
                <w:i/>
                <w:color w:val="000000"/>
                <w:sz w:val="22"/>
                <w:szCs w:val="22"/>
                <w:shd w:val="clear" w:color="auto" w:fill="FFFFFF"/>
              </w:rPr>
              <w:t xml:space="preserve"> or light</w:t>
            </w:r>
            <w:r w:rsidRPr="00617738">
              <w:rPr>
                <w:rFonts w:eastAsia="Times New Roman" w:cs="Times New Roman"/>
                <w:i/>
                <w:color w:val="000000"/>
                <w:sz w:val="22"/>
                <w:szCs w:val="22"/>
                <w:shd w:val="clear" w:color="auto" w:fill="FFFFFF"/>
              </w:rPr>
              <w:t xml:space="preserve"> have symbolic meaning?</w:t>
            </w:r>
          </w:p>
        </w:tc>
        <w:tc>
          <w:tcPr>
            <w:tcW w:w="5009" w:type="dxa"/>
          </w:tcPr>
          <w:p w14:paraId="58300F56" w14:textId="77777777" w:rsidR="00540B4F" w:rsidRDefault="00540B4F" w:rsidP="00540B4F"/>
        </w:tc>
      </w:tr>
    </w:tbl>
    <w:p w14:paraId="6FF8361D" w14:textId="77777777" w:rsidR="00540B4F" w:rsidRDefault="00540B4F"/>
    <w:p w14:paraId="5B43BE1C" w14:textId="77777777" w:rsidR="00617738" w:rsidRDefault="00617738"/>
    <w:p w14:paraId="4BE1B9DF" w14:textId="635BA4CF" w:rsidR="00617738" w:rsidRDefault="00617738" w:rsidP="00617738">
      <w:pPr>
        <w:ind w:left="-900"/>
        <w:rPr>
          <w:b/>
        </w:rPr>
      </w:pPr>
      <w:r w:rsidRPr="007D713F">
        <w:rPr>
          <w:rFonts w:ascii="Hobo Std" w:hAnsi="Hobo Std"/>
          <w:b/>
          <w:color w:val="5F497A" w:themeColor="accent4" w:themeShade="BF"/>
        </w:rPr>
        <w:t xml:space="preserve">Step </w:t>
      </w:r>
      <w:r>
        <w:rPr>
          <w:rFonts w:ascii="Hobo Std" w:hAnsi="Hobo Std"/>
          <w:b/>
          <w:color w:val="5F497A" w:themeColor="accent4" w:themeShade="BF"/>
        </w:rPr>
        <w:t>4</w:t>
      </w:r>
      <w:r>
        <w:t xml:space="preserve">: </w:t>
      </w:r>
      <w:r>
        <w:rPr>
          <w:b/>
        </w:rPr>
        <w:t>Big Idea</w:t>
      </w:r>
    </w:p>
    <w:p w14:paraId="2DA484A4" w14:textId="05D224C8" w:rsidR="00617738" w:rsidRPr="00540B4F" w:rsidRDefault="00617738" w:rsidP="00617738">
      <w:pPr>
        <w:ind w:left="-900"/>
      </w:pPr>
      <w:r>
        <w:t>Finish your analysis with a big idea statement. After considering all of your analysis, what is the overall message being conveyed? Write it in a complete sentence.</w:t>
      </w:r>
    </w:p>
    <w:p w14:paraId="3DBA42DD" w14:textId="5B4183A1" w:rsidR="00B03722" w:rsidRDefault="00B03722"/>
    <w:tbl>
      <w:tblPr>
        <w:tblStyle w:val="TableGrid"/>
        <w:tblW w:w="10980" w:type="dxa"/>
        <w:tblInd w:w="-1242" w:type="dxa"/>
        <w:tblLayout w:type="fixed"/>
        <w:tblLook w:val="04A0" w:firstRow="1" w:lastRow="0" w:firstColumn="1" w:lastColumn="0" w:noHBand="0" w:noVBand="1"/>
      </w:tblPr>
      <w:tblGrid>
        <w:gridCol w:w="1980"/>
        <w:gridCol w:w="9000"/>
      </w:tblGrid>
      <w:tr w:rsidR="00617738" w14:paraId="385662FB" w14:textId="77777777" w:rsidTr="00617738">
        <w:tc>
          <w:tcPr>
            <w:tcW w:w="1980" w:type="dxa"/>
            <w:shd w:val="clear" w:color="auto" w:fill="CCCCCC"/>
          </w:tcPr>
          <w:p w14:paraId="0F8062F3" w14:textId="0E7F6F3F" w:rsidR="00617738" w:rsidRPr="00617738" w:rsidRDefault="00617738" w:rsidP="00461434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Big Idea Statement</w:t>
            </w:r>
          </w:p>
        </w:tc>
        <w:tc>
          <w:tcPr>
            <w:tcW w:w="9000" w:type="dxa"/>
          </w:tcPr>
          <w:p w14:paraId="2314342B" w14:textId="77777777" w:rsidR="00617738" w:rsidRDefault="00617738" w:rsidP="00461434"/>
          <w:p w14:paraId="49DB7F61" w14:textId="77777777" w:rsidR="00617738" w:rsidRDefault="00617738" w:rsidP="00461434"/>
          <w:p w14:paraId="04B28EA0" w14:textId="77777777" w:rsidR="00617738" w:rsidRDefault="00617738" w:rsidP="00461434"/>
          <w:p w14:paraId="51163032" w14:textId="77777777" w:rsidR="00617738" w:rsidRDefault="00617738" w:rsidP="00461434"/>
          <w:p w14:paraId="5AA99F70" w14:textId="77777777" w:rsidR="00617738" w:rsidRDefault="00617738" w:rsidP="00461434"/>
        </w:tc>
      </w:tr>
    </w:tbl>
    <w:p w14:paraId="69D9B737" w14:textId="77777777" w:rsidR="00617738" w:rsidRDefault="00617738"/>
    <w:sectPr w:rsidR="00617738" w:rsidSect="00617738">
      <w:pgSz w:w="11900" w:h="16840"/>
      <w:pgMar w:top="630" w:right="1800" w:bottom="1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obo Std">
    <w:panose1 w:val="020B0803040709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A2C"/>
    <w:rsid w:val="00151958"/>
    <w:rsid w:val="00350A2C"/>
    <w:rsid w:val="004026BC"/>
    <w:rsid w:val="00470DDA"/>
    <w:rsid w:val="00540B4F"/>
    <w:rsid w:val="005E38D6"/>
    <w:rsid w:val="00617738"/>
    <w:rsid w:val="00777699"/>
    <w:rsid w:val="007D713F"/>
    <w:rsid w:val="008D44B2"/>
    <w:rsid w:val="0090358E"/>
    <w:rsid w:val="00AC674C"/>
    <w:rsid w:val="00B03722"/>
    <w:rsid w:val="00CE727A"/>
    <w:rsid w:val="00E96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6B31F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0A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A2C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rsid w:val="00AC674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777699"/>
    <w:pPr>
      <w:ind w:left="720"/>
      <w:contextualSpacing/>
    </w:pPr>
  </w:style>
  <w:style w:type="table" w:styleId="TableGrid">
    <w:name w:val="Table Grid"/>
    <w:basedOn w:val="TableNormal"/>
    <w:uiPriority w:val="59"/>
    <w:rsid w:val="009035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0A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A2C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rsid w:val="00AC674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777699"/>
    <w:pPr>
      <w:ind w:left="720"/>
      <w:contextualSpacing/>
    </w:pPr>
  </w:style>
  <w:style w:type="table" w:styleId="TableGrid">
    <w:name w:val="Table Grid"/>
    <w:basedOn w:val="TableNormal"/>
    <w:uiPriority w:val="59"/>
    <w:rsid w:val="009035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383</Words>
  <Characters>2184</Characters>
  <Application>Microsoft Macintosh Word</Application>
  <DocSecurity>0</DocSecurity>
  <Lines>18</Lines>
  <Paragraphs>5</Paragraphs>
  <ScaleCrop>false</ScaleCrop>
  <Company/>
  <LinksUpToDate>false</LinksUpToDate>
  <CharactersWithSpaces>2562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POST</dc:creator>
  <cp:keywords/>
  <dc:description/>
  <cp:lastModifiedBy>Christina POST</cp:lastModifiedBy>
  <cp:revision>2</cp:revision>
  <dcterms:created xsi:type="dcterms:W3CDTF">2014-10-29T10:19:00Z</dcterms:created>
  <dcterms:modified xsi:type="dcterms:W3CDTF">2014-10-29T10:19:00Z</dcterms:modified>
</cp:coreProperties>
</file>