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642" w:rsidRPr="00FB7642" w:rsidRDefault="00FB7642" w:rsidP="00FB7642">
      <w:pPr>
        <w:widowControl w:val="0"/>
        <w:autoSpaceDE w:val="0"/>
        <w:autoSpaceDN w:val="0"/>
        <w:adjustRightInd w:val="0"/>
        <w:spacing w:after="280"/>
        <w:jc w:val="center"/>
        <w:rPr>
          <w:rFonts w:ascii="Trebuchet MS" w:hAnsi="Trebuchet MS" w:cs="Trebuchet MS"/>
          <w:b/>
          <w:color w:val="262626"/>
          <w:sz w:val="28"/>
          <w:szCs w:val="28"/>
          <w:u w:val="single"/>
        </w:rPr>
      </w:pPr>
      <w:bookmarkStart w:id="0" w:name="_GoBack"/>
      <w:bookmarkEnd w:id="0"/>
      <w:r w:rsidRPr="00FB7642">
        <w:rPr>
          <w:rFonts w:ascii="Trebuchet MS" w:hAnsi="Trebuchet MS" w:cs="Trebuchet MS"/>
          <w:b/>
          <w:color w:val="262626"/>
          <w:sz w:val="28"/>
          <w:szCs w:val="28"/>
          <w:u w:val="single"/>
        </w:rPr>
        <w:t>Y12 Further Oral Activity - Reflection</w:t>
      </w:r>
    </w:p>
    <w:p w:rsidR="00FB7642" w:rsidRDefault="00FB7642" w:rsidP="00FB7642">
      <w:pPr>
        <w:widowControl w:val="0"/>
        <w:autoSpaceDE w:val="0"/>
        <w:autoSpaceDN w:val="0"/>
        <w:adjustRightInd w:val="0"/>
        <w:spacing w:after="280"/>
        <w:jc w:val="center"/>
        <w:rPr>
          <w:rFonts w:ascii="Trebuchet MS" w:hAnsi="Trebuchet MS" w:cs="Trebuchet MS"/>
          <w:color w:val="262626"/>
          <w:sz w:val="28"/>
          <w:szCs w:val="28"/>
        </w:rPr>
      </w:pPr>
      <w:r>
        <w:rPr>
          <w:rFonts w:ascii="Trebuchet MS" w:hAnsi="Trebuchet MS" w:cs="Trebuchet MS"/>
          <w:color w:val="262626"/>
          <w:sz w:val="28"/>
          <w:szCs w:val="28"/>
        </w:rPr>
        <w:t xml:space="preserve">Consider the following guiding questions in a </w:t>
      </w:r>
      <w:proofErr w:type="gramStart"/>
      <w:r>
        <w:rPr>
          <w:rFonts w:ascii="Trebuchet MS" w:hAnsi="Trebuchet MS" w:cs="Trebuchet MS"/>
          <w:color w:val="262626"/>
          <w:sz w:val="28"/>
          <w:szCs w:val="28"/>
        </w:rPr>
        <w:t>200-300 word</w:t>
      </w:r>
      <w:proofErr w:type="gramEnd"/>
      <w:r>
        <w:rPr>
          <w:rFonts w:ascii="Trebuchet MS" w:hAnsi="Trebuchet MS" w:cs="Trebuchet MS"/>
          <w:color w:val="262626"/>
          <w:sz w:val="28"/>
          <w:szCs w:val="28"/>
        </w:rPr>
        <w:t xml:space="preserve"> reflection. </w:t>
      </w:r>
    </w:p>
    <w:p w:rsidR="00FB7642" w:rsidRDefault="00FB7642" w:rsidP="00FB7642">
      <w:pPr>
        <w:widowControl w:val="0"/>
        <w:numPr>
          <w:ilvl w:val="0"/>
          <w:numId w:val="3"/>
        </w:numPr>
        <w:tabs>
          <w:tab w:val="left" w:pos="220"/>
          <w:tab w:val="left" w:pos="720"/>
        </w:tabs>
        <w:autoSpaceDE w:val="0"/>
        <w:autoSpaceDN w:val="0"/>
        <w:adjustRightInd w:val="0"/>
        <w:rPr>
          <w:rFonts w:ascii="Trebuchet MS" w:hAnsi="Trebuchet MS" w:cs="Trebuchet MS"/>
          <w:color w:val="262626"/>
          <w:sz w:val="28"/>
          <w:szCs w:val="28"/>
        </w:rPr>
      </w:pPr>
      <w:r>
        <w:rPr>
          <w:rFonts w:ascii="Trebuchet MS" w:hAnsi="Trebuchet MS" w:cs="Trebuchet MS"/>
          <w:color w:val="262626"/>
          <w:sz w:val="28"/>
          <w:szCs w:val="28"/>
        </w:rPr>
        <w:t>From your perspective, what were the aims of this assignment?</w:t>
      </w:r>
    </w:p>
    <w:p w:rsidR="002B2F07" w:rsidRDefault="002B2F07" w:rsidP="002B2F07">
      <w:pPr>
        <w:widowControl w:val="0"/>
        <w:tabs>
          <w:tab w:val="left" w:pos="220"/>
          <w:tab w:val="left" w:pos="720"/>
        </w:tabs>
        <w:autoSpaceDE w:val="0"/>
        <w:autoSpaceDN w:val="0"/>
        <w:adjustRightInd w:val="0"/>
        <w:ind w:left="720"/>
        <w:rPr>
          <w:rFonts w:ascii="Trebuchet MS" w:hAnsi="Trebuchet MS" w:cs="Trebuchet MS"/>
          <w:color w:val="262626"/>
          <w:sz w:val="28"/>
          <w:szCs w:val="28"/>
        </w:rPr>
      </w:pPr>
    </w:p>
    <w:p w:rsidR="00FB7642" w:rsidRDefault="00FB7642" w:rsidP="00FB7642">
      <w:pPr>
        <w:widowControl w:val="0"/>
        <w:numPr>
          <w:ilvl w:val="0"/>
          <w:numId w:val="3"/>
        </w:numPr>
        <w:tabs>
          <w:tab w:val="left" w:pos="220"/>
          <w:tab w:val="left" w:pos="720"/>
        </w:tabs>
        <w:autoSpaceDE w:val="0"/>
        <w:autoSpaceDN w:val="0"/>
        <w:adjustRightInd w:val="0"/>
        <w:rPr>
          <w:rFonts w:ascii="Trebuchet MS" w:hAnsi="Trebuchet MS" w:cs="Trebuchet MS"/>
          <w:color w:val="262626"/>
          <w:sz w:val="28"/>
          <w:szCs w:val="28"/>
        </w:rPr>
      </w:pPr>
      <w:r>
        <w:rPr>
          <w:rFonts w:ascii="Trebuchet MS" w:hAnsi="Trebuchet MS" w:cs="Trebuchet MS"/>
          <w:color w:val="262626"/>
          <w:sz w:val="28"/>
          <w:szCs w:val="28"/>
        </w:rPr>
        <w:t>What was the overall purpose of your particular choice of oral activity? What did you prove?</w:t>
      </w:r>
    </w:p>
    <w:p w:rsidR="002B2F07" w:rsidRDefault="002B2F07" w:rsidP="002B2F07">
      <w:pPr>
        <w:widowControl w:val="0"/>
        <w:tabs>
          <w:tab w:val="left" w:pos="220"/>
          <w:tab w:val="left" w:pos="720"/>
        </w:tabs>
        <w:autoSpaceDE w:val="0"/>
        <w:autoSpaceDN w:val="0"/>
        <w:adjustRightInd w:val="0"/>
        <w:rPr>
          <w:rFonts w:ascii="Trebuchet MS" w:hAnsi="Trebuchet MS" w:cs="Trebuchet MS"/>
          <w:color w:val="262626"/>
          <w:sz w:val="28"/>
          <w:szCs w:val="28"/>
        </w:rPr>
      </w:pPr>
    </w:p>
    <w:p w:rsidR="002B2F07" w:rsidRDefault="002B2F07" w:rsidP="002B2F07">
      <w:pPr>
        <w:widowControl w:val="0"/>
        <w:tabs>
          <w:tab w:val="left" w:pos="220"/>
          <w:tab w:val="left" w:pos="720"/>
        </w:tabs>
        <w:autoSpaceDE w:val="0"/>
        <w:autoSpaceDN w:val="0"/>
        <w:adjustRightInd w:val="0"/>
        <w:ind w:left="720"/>
        <w:rPr>
          <w:rFonts w:ascii="Trebuchet MS" w:hAnsi="Trebuchet MS" w:cs="Trebuchet MS"/>
          <w:color w:val="262626"/>
          <w:sz w:val="28"/>
          <w:szCs w:val="28"/>
        </w:rPr>
      </w:pPr>
    </w:p>
    <w:p w:rsidR="00FB7642" w:rsidRDefault="00FB7642" w:rsidP="00FB7642">
      <w:pPr>
        <w:widowControl w:val="0"/>
        <w:numPr>
          <w:ilvl w:val="0"/>
          <w:numId w:val="3"/>
        </w:numPr>
        <w:tabs>
          <w:tab w:val="left" w:pos="220"/>
          <w:tab w:val="left" w:pos="720"/>
        </w:tabs>
        <w:autoSpaceDE w:val="0"/>
        <w:autoSpaceDN w:val="0"/>
        <w:adjustRightInd w:val="0"/>
        <w:rPr>
          <w:rFonts w:ascii="Trebuchet MS" w:hAnsi="Trebuchet MS" w:cs="Trebuchet MS"/>
          <w:color w:val="262626"/>
          <w:sz w:val="28"/>
          <w:szCs w:val="28"/>
        </w:rPr>
      </w:pPr>
      <w:r>
        <w:rPr>
          <w:rFonts w:ascii="Trebuchet MS" w:hAnsi="Trebuchet MS" w:cs="Trebuchet MS"/>
          <w:color w:val="262626"/>
          <w:sz w:val="28"/>
          <w:szCs w:val="28"/>
        </w:rPr>
        <w:t>Did your thesis reflect what you proved with your activity? Did you refer to your thesis during your presentation?</w:t>
      </w:r>
    </w:p>
    <w:p w:rsidR="002B2F07" w:rsidRDefault="002B2F07" w:rsidP="002B2F07">
      <w:pPr>
        <w:widowControl w:val="0"/>
        <w:tabs>
          <w:tab w:val="left" w:pos="220"/>
          <w:tab w:val="left" w:pos="720"/>
        </w:tabs>
        <w:autoSpaceDE w:val="0"/>
        <w:autoSpaceDN w:val="0"/>
        <w:adjustRightInd w:val="0"/>
        <w:ind w:left="720"/>
        <w:rPr>
          <w:rFonts w:ascii="Trebuchet MS" w:hAnsi="Trebuchet MS" w:cs="Trebuchet MS"/>
          <w:color w:val="262626"/>
          <w:sz w:val="28"/>
          <w:szCs w:val="28"/>
        </w:rPr>
      </w:pPr>
    </w:p>
    <w:p w:rsidR="00FB7642" w:rsidRDefault="00FB7642" w:rsidP="00FB7642">
      <w:pPr>
        <w:widowControl w:val="0"/>
        <w:numPr>
          <w:ilvl w:val="0"/>
          <w:numId w:val="3"/>
        </w:numPr>
        <w:tabs>
          <w:tab w:val="left" w:pos="220"/>
          <w:tab w:val="left" w:pos="720"/>
        </w:tabs>
        <w:autoSpaceDE w:val="0"/>
        <w:autoSpaceDN w:val="0"/>
        <w:adjustRightInd w:val="0"/>
        <w:rPr>
          <w:rFonts w:ascii="Trebuchet MS" w:hAnsi="Trebuchet MS" w:cs="Trebuchet MS"/>
          <w:color w:val="262626"/>
          <w:sz w:val="28"/>
          <w:szCs w:val="28"/>
        </w:rPr>
      </w:pPr>
      <w:r>
        <w:rPr>
          <w:rFonts w:ascii="Trebuchet MS" w:hAnsi="Trebuchet MS" w:cs="Trebuchet MS"/>
          <w:color w:val="262626"/>
          <w:sz w:val="28"/>
          <w:szCs w:val="28"/>
        </w:rPr>
        <w:t>How did you incorporate an analysis of and appreciation of language in your presentation? (Remember, language refers to diction, basically all literary aspects, rhetoric, the language of the time period, dialects, the language of the medium you studied (i.e. visual codes in film or cartoons), etc.</w:t>
      </w:r>
    </w:p>
    <w:p w:rsidR="002B2F07" w:rsidRDefault="002B2F07" w:rsidP="002B2F07">
      <w:pPr>
        <w:widowControl w:val="0"/>
        <w:tabs>
          <w:tab w:val="left" w:pos="220"/>
          <w:tab w:val="left" w:pos="720"/>
        </w:tabs>
        <w:autoSpaceDE w:val="0"/>
        <w:autoSpaceDN w:val="0"/>
        <w:adjustRightInd w:val="0"/>
        <w:rPr>
          <w:rFonts w:ascii="Trebuchet MS" w:hAnsi="Trebuchet MS" w:cs="Trebuchet MS"/>
          <w:color w:val="262626"/>
          <w:sz w:val="28"/>
          <w:szCs w:val="28"/>
        </w:rPr>
      </w:pPr>
    </w:p>
    <w:p w:rsidR="002B2F07" w:rsidRDefault="002B2F07" w:rsidP="002B2F07">
      <w:pPr>
        <w:widowControl w:val="0"/>
        <w:tabs>
          <w:tab w:val="left" w:pos="220"/>
          <w:tab w:val="left" w:pos="720"/>
        </w:tabs>
        <w:autoSpaceDE w:val="0"/>
        <w:autoSpaceDN w:val="0"/>
        <w:adjustRightInd w:val="0"/>
        <w:ind w:left="720"/>
        <w:rPr>
          <w:rFonts w:ascii="Trebuchet MS" w:hAnsi="Trebuchet MS" w:cs="Trebuchet MS"/>
          <w:color w:val="262626"/>
          <w:sz w:val="28"/>
          <w:szCs w:val="28"/>
        </w:rPr>
      </w:pPr>
    </w:p>
    <w:p w:rsidR="00FB7642" w:rsidRDefault="00FB7642" w:rsidP="00FB7642">
      <w:pPr>
        <w:widowControl w:val="0"/>
        <w:numPr>
          <w:ilvl w:val="0"/>
          <w:numId w:val="3"/>
        </w:numPr>
        <w:tabs>
          <w:tab w:val="left" w:pos="220"/>
          <w:tab w:val="left" w:pos="720"/>
        </w:tabs>
        <w:autoSpaceDE w:val="0"/>
        <w:autoSpaceDN w:val="0"/>
        <w:adjustRightInd w:val="0"/>
        <w:rPr>
          <w:rFonts w:ascii="Trebuchet MS" w:hAnsi="Trebuchet MS" w:cs="Trebuchet MS"/>
          <w:color w:val="262626"/>
          <w:sz w:val="28"/>
          <w:szCs w:val="28"/>
        </w:rPr>
      </w:pPr>
      <w:r>
        <w:rPr>
          <w:rFonts w:ascii="Trebuchet MS" w:hAnsi="Trebuchet MS" w:cs="Trebuchet MS"/>
          <w:color w:val="262626"/>
          <w:sz w:val="28"/>
          <w:szCs w:val="28"/>
        </w:rPr>
        <w:t>Comment on your performance: reflect on where you were successful and what you might have done differently. Include specific examples of your content (text, subject, and integration of language – Criteria A and B), structure and sequencing (Criterion C), and YOUR LANGUAGE while presenting (Criterion D) to support your reflection.</w:t>
      </w:r>
    </w:p>
    <w:p w:rsidR="002B2F07" w:rsidRDefault="002B2F07" w:rsidP="002B2F07">
      <w:pPr>
        <w:widowControl w:val="0"/>
        <w:tabs>
          <w:tab w:val="left" w:pos="220"/>
          <w:tab w:val="left" w:pos="720"/>
        </w:tabs>
        <w:autoSpaceDE w:val="0"/>
        <w:autoSpaceDN w:val="0"/>
        <w:adjustRightInd w:val="0"/>
        <w:ind w:left="720"/>
        <w:rPr>
          <w:rFonts w:ascii="Trebuchet MS" w:hAnsi="Trebuchet MS" w:cs="Trebuchet MS"/>
          <w:color w:val="262626"/>
          <w:sz w:val="28"/>
          <w:szCs w:val="28"/>
        </w:rPr>
      </w:pPr>
    </w:p>
    <w:p w:rsidR="00034743" w:rsidRPr="002B2F07" w:rsidRDefault="00FB7642" w:rsidP="00FB7642">
      <w:pPr>
        <w:pStyle w:val="ListParagraph"/>
        <w:numPr>
          <w:ilvl w:val="0"/>
          <w:numId w:val="3"/>
        </w:numPr>
      </w:pPr>
      <w:r w:rsidRPr="00FB7642">
        <w:rPr>
          <w:rFonts w:ascii="Trebuchet MS" w:hAnsi="Trebuchet MS" w:cs="Trebuchet MS"/>
          <w:color w:val="262626"/>
          <w:sz w:val="28"/>
          <w:szCs w:val="28"/>
        </w:rPr>
        <w:t>What is the most important thing you learned from this assignment? </w:t>
      </w:r>
    </w:p>
    <w:p w:rsidR="002B2F07" w:rsidRDefault="002B2F07" w:rsidP="002B2F07"/>
    <w:sectPr w:rsidR="002B2F07" w:rsidSect="00646F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F2B0512"/>
    <w:multiLevelType w:val="hybridMultilevel"/>
    <w:tmpl w:val="6672B4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AE4467"/>
    <w:multiLevelType w:val="hybridMultilevel"/>
    <w:tmpl w:val="BA4C8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42"/>
    <w:rsid w:val="00034743"/>
    <w:rsid w:val="001300A1"/>
    <w:rsid w:val="002B2F07"/>
    <w:rsid w:val="00646FAC"/>
    <w:rsid w:val="00FB7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6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926</Characters>
  <Application>Microsoft Macintosh Word</Application>
  <DocSecurity>0</DocSecurity>
  <Lines>7</Lines>
  <Paragraphs>2</Paragraphs>
  <ScaleCrop>false</ScaleCrop>
  <Company>ish</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de Wilde</dc:creator>
  <cp:keywords/>
  <dc:description/>
  <cp:lastModifiedBy>Christina POST</cp:lastModifiedBy>
  <cp:revision>2</cp:revision>
  <dcterms:created xsi:type="dcterms:W3CDTF">2013-09-12T02:35:00Z</dcterms:created>
  <dcterms:modified xsi:type="dcterms:W3CDTF">2013-09-12T02:35:00Z</dcterms:modified>
</cp:coreProperties>
</file>